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1FA6" w14:textId="77777777" w:rsidR="001C40A1" w:rsidRPr="000F13A7" w:rsidRDefault="001C40A1" w:rsidP="001C40A1">
      <w:pPr>
        <w:pStyle w:val="Heading3"/>
      </w:pPr>
      <w:bookmarkStart w:id="0" w:name="_Toc56014406"/>
      <w:r>
        <w:t>P</w:t>
      </w:r>
      <w:r w:rsidRPr="000F13A7">
        <w:t>reschool acceptance and refusal of authorisations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eschool procedure"/>
        <w:tblDescription w:val="This table provides a template for a preschool procedure to be developed locally."/>
      </w:tblPr>
      <w:tblGrid>
        <w:gridCol w:w="1925"/>
        <w:gridCol w:w="2693"/>
        <w:gridCol w:w="5725"/>
      </w:tblGrid>
      <w:tr w:rsidR="001C40A1" w:rsidRPr="000F13A7" w14:paraId="202138F0" w14:textId="77777777" w:rsidTr="00B42477">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Pr>
          <w:p w14:paraId="5E7BF2A7" w14:textId="77777777" w:rsidR="001C40A1" w:rsidRPr="000F13A7" w:rsidRDefault="001C40A1" w:rsidP="00B42477">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93" w:type="dxa"/>
            <w:shd w:val="clear" w:color="auto" w:fill="002060"/>
          </w:tcPr>
          <w:p w14:paraId="5418D838" w14:textId="77777777" w:rsidR="001C40A1" w:rsidRPr="000F13A7" w:rsidRDefault="001C40A1" w:rsidP="00B42477">
            <w:pPr>
              <w:spacing w:after="0"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25" w:type="dxa"/>
            <w:shd w:val="clear" w:color="auto" w:fill="002060"/>
          </w:tcPr>
          <w:p w14:paraId="582BB73B" w14:textId="77777777" w:rsidR="001C40A1" w:rsidRPr="000F13A7" w:rsidRDefault="001C40A1" w:rsidP="00B42477">
            <w:pPr>
              <w:spacing w:after="0"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1C40A1" w:rsidRPr="000F13A7" w14:paraId="3BBAA796" w14:textId="77777777" w:rsidTr="00B4247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3592153F" w14:textId="77777777" w:rsidR="001C40A1" w:rsidRPr="000F13A7" w:rsidRDefault="001C40A1" w:rsidP="00B42477">
            <w:pPr>
              <w:spacing w:line="276" w:lineRule="auto"/>
              <w:rPr>
                <w:rFonts w:cs="Arial"/>
                <w:b/>
                <w:szCs w:val="22"/>
              </w:rPr>
            </w:pPr>
            <w:r w:rsidRPr="000F13A7">
              <w:rPr>
                <w:rFonts w:cs="Arial"/>
                <w:szCs w:val="22"/>
              </w:rPr>
              <w:t>7.1</w:t>
            </w:r>
          </w:p>
        </w:tc>
        <w:tc>
          <w:tcPr>
            <w:tcW w:w="2693" w:type="dxa"/>
          </w:tcPr>
          <w:p w14:paraId="4045E55B" w14:textId="77777777" w:rsidR="001C40A1" w:rsidRPr="000F13A7" w:rsidRDefault="00656397" w:rsidP="00B42477">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11" w:anchor="sec.92" w:history="1">
              <w:r w:rsidR="001C40A1" w:rsidRPr="000F13A7">
                <w:rPr>
                  <w:rFonts w:ascii="Montserrat" w:hAnsi="Montserrat"/>
                </w:rPr>
                <w:t xml:space="preserve">Regulation </w:t>
              </w:r>
              <w:r w:rsidR="001C40A1" w:rsidRPr="000F13A7">
                <w:rPr>
                  <w:rStyle w:val="Hyperlink"/>
                  <w:rFonts w:ascii="Montserrat" w:hAnsi="Montserrat"/>
                </w:rPr>
                <w:t>92</w:t>
              </w:r>
            </w:hyperlink>
          </w:p>
          <w:p w14:paraId="547CBB3C" w14:textId="77777777" w:rsidR="001C40A1" w:rsidRPr="000F13A7" w:rsidRDefault="00656397" w:rsidP="00B42477">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12" w:anchor="sec.93" w:history="1">
              <w:r w:rsidR="001C40A1" w:rsidRPr="000F13A7">
                <w:rPr>
                  <w:rFonts w:ascii="Montserrat" w:hAnsi="Montserrat"/>
                </w:rPr>
                <w:t xml:space="preserve">Regulation </w:t>
              </w:r>
              <w:r w:rsidR="001C40A1" w:rsidRPr="000F13A7">
                <w:rPr>
                  <w:rStyle w:val="Hyperlink"/>
                  <w:rFonts w:ascii="Montserrat" w:hAnsi="Montserrat"/>
                </w:rPr>
                <w:t>93</w:t>
              </w:r>
            </w:hyperlink>
          </w:p>
          <w:p w14:paraId="5027CB35" w14:textId="77777777" w:rsidR="001C40A1" w:rsidRPr="000F13A7" w:rsidRDefault="001C40A1" w:rsidP="00B42477">
            <w:pPr>
              <w:tabs>
                <w:tab w:val="left" w:pos="450"/>
                <w:tab w:val="center" w:pos="601"/>
              </w:tabs>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3" w:anchor="/view/regulation/2011/653/chap4/part4.2/div6/reg99" w:history="1">
              <w:r w:rsidRPr="000F13A7">
                <w:rPr>
                  <w:rStyle w:val="Hyperlink"/>
                  <w:rFonts w:cs="Arial"/>
                  <w:sz w:val="22"/>
                  <w:szCs w:val="22"/>
                </w:rPr>
                <w:t>99</w:t>
              </w:r>
            </w:hyperlink>
          </w:p>
          <w:p w14:paraId="21AB8500" w14:textId="77777777" w:rsidR="001C40A1" w:rsidRPr="000F13A7" w:rsidRDefault="001C40A1" w:rsidP="00B42477">
            <w:pPr>
              <w:tabs>
                <w:tab w:val="left" w:pos="450"/>
                <w:tab w:val="center" w:pos="601"/>
              </w:tabs>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4" w:anchor="/view/regulation/2011/653/chap4/part4.2/div6/reg102" w:history="1">
              <w:r w:rsidRPr="000F13A7">
                <w:rPr>
                  <w:rStyle w:val="Hyperlink"/>
                  <w:rFonts w:cs="Arial"/>
                  <w:sz w:val="22"/>
                  <w:szCs w:val="22"/>
                </w:rPr>
                <w:t>102</w:t>
              </w:r>
            </w:hyperlink>
          </w:p>
          <w:p w14:paraId="4C1A152F" w14:textId="77777777" w:rsidR="001C40A1" w:rsidRPr="000F13A7" w:rsidRDefault="001C40A1" w:rsidP="00B42477">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0F13A7">
              <w:rPr>
                <w:rFonts w:cs="Arial"/>
                <w:sz w:val="22"/>
                <w:szCs w:val="22"/>
              </w:rPr>
              <w:t xml:space="preserve">Regulation </w:t>
            </w:r>
            <w:hyperlink r:id="rId15" w:anchor="/view/regulation/2011/653/chap4/part4.7/div1/subDiv1/reg161" w:history="1">
              <w:r w:rsidRPr="000F13A7">
                <w:rPr>
                  <w:rStyle w:val="Hyperlink"/>
                  <w:rFonts w:cs="Arial"/>
                  <w:sz w:val="22"/>
                  <w:szCs w:val="22"/>
                </w:rPr>
                <w:t>161</w:t>
              </w:r>
            </w:hyperlink>
          </w:p>
        </w:tc>
        <w:tc>
          <w:tcPr>
            <w:tcW w:w="5725" w:type="dxa"/>
          </w:tcPr>
          <w:p w14:paraId="1FAB9128" w14:textId="77777777" w:rsidR="001C40A1" w:rsidRPr="000F13A7" w:rsidRDefault="00656397" w:rsidP="00B42477">
            <w:pPr>
              <w:spacing w:line="276" w:lineRule="auto"/>
              <w:cnfStyle w:val="000000100000" w:firstRow="0" w:lastRow="0" w:firstColumn="0" w:lastColumn="0" w:oddVBand="0" w:evenVBand="0" w:oddHBand="1" w:evenHBand="0" w:firstRowFirstColumn="0" w:firstRowLastColumn="0" w:lastRowFirstColumn="0" w:lastRowLastColumn="0"/>
              <w:rPr>
                <w:rFonts w:cs="Arial"/>
                <w:b/>
                <w:sz w:val="22"/>
                <w:szCs w:val="22"/>
                <w:lang w:eastAsia="zh-CN"/>
              </w:rPr>
            </w:pPr>
            <w:hyperlink r:id="rId16" w:history="1">
              <w:r w:rsidR="001C40A1" w:rsidRPr="000F13A7">
                <w:rPr>
                  <w:rStyle w:val="Hyperlink"/>
                  <w:rFonts w:cs="Arial"/>
                  <w:sz w:val="22"/>
                  <w:szCs w:val="22"/>
                  <w:lang w:eastAsia="zh-CN"/>
                </w:rPr>
                <w:t>Leading and operating department preschool guidelines</w:t>
              </w:r>
            </w:hyperlink>
            <w:r w:rsidR="001C40A1" w:rsidRPr="000F13A7">
              <w:rPr>
                <w:rFonts w:cs="Arial"/>
                <w:sz w:val="22"/>
                <w:szCs w:val="22"/>
                <w:lang w:eastAsia="zh-CN"/>
              </w:rPr>
              <w:t xml:space="preserve"> </w:t>
            </w:r>
          </w:p>
          <w:p w14:paraId="13EC6049" w14:textId="77777777" w:rsidR="001C40A1" w:rsidRPr="000F13A7" w:rsidRDefault="00656397" w:rsidP="00B42477">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7" w:history="1">
              <w:r w:rsidR="001C40A1" w:rsidRPr="000F13A7">
                <w:rPr>
                  <w:rStyle w:val="Hyperlink"/>
                  <w:rFonts w:cs="Arial"/>
                  <w:sz w:val="22"/>
                  <w:szCs w:val="22"/>
                </w:rPr>
                <w:t>Preschool- Obtaining parent’s authorisation and consent</w:t>
              </w:r>
            </w:hyperlink>
          </w:p>
          <w:p w14:paraId="6E367F33" w14:textId="77777777" w:rsidR="001C40A1" w:rsidRPr="000F13A7" w:rsidRDefault="001C40A1" w:rsidP="00B42477">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1C40A1" w:rsidRPr="000F13A7" w14:paraId="007BBA59" w14:textId="77777777" w:rsidTr="00B4247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02BBFA3D" w14:textId="77777777" w:rsidR="001C40A1" w:rsidRPr="000F13A7" w:rsidRDefault="001C40A1" w:rsidP="00B42477">
            <w:pPr>
              <w:rPr>
                <w:rFonts w:cs="Arial"/>
                <w:b/>
                <w:bCs/>
                <w:szCs w:val="22"/>
                <w:lang w:eastAsia="zh-CN"/>
              </w:rPr>
            </w:pPr>
            <w:r w:rsidRPr="000F13A7">
              <w:rPr>
                <w:rFonts w:cs="Arial"/>
                <w:b/>
                <w:bCs/>
                <w:szCs w:val="22"/>
                <w:lang w:eastAsia="zh-CN"/>
              </w:rPr>
              <w:t>Pre-reading and reference documents</w:t>
            </w:r>
          </w:p>
        </w:tc>
      </w:tr>
      <w:tr w:rsidR="001C40A1" w:rsidRPr="000F13A7" w14:paraId="521D6978" w14:textId="77777777" w:rsidTr="00B4247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25A8A70D" w14:textId="77777777" w:rsidR="001C40A1" w:rsidRPr="00A17FD0" w:rsidRDefault="00656397" w:rsidP="00B42477">
            <w:pPr>
              <w:rPr>
                <w:rFonts w:cs="Arial"/>
                <w:color w:val="2F5496" w:themeColor="accent1" w:themeShade="BF"/>
                <w:szCs w:val="22"/>
                <w:u w:val="single"/>
                <w:lang w:eastAsia="zh-CN"/>
              </w:rPr>
            </w:pPr>
            <w:hyperlink r:id="rId18" w:history="1">
              <w:r w:rsidR="001C40A1" w:rsidRPr="000F13A7">
                <w:rPr>
                  <w:rStyle w:val="Hyperlink"/>
                  <w:rFonts w:cs="Arial"/>
                  <w:szCs w:val="22"/>
                  <w:lang w:eastAsia="zh-CN"/>
                </w:rPr>
                <w:t xml:space="preserve">Application to enrol in </w:t>
              </w:r>
              <w:proofErr w:type="gramStart"/>
              <w:r w:rsidR="001C40A1" w:rsidRPr="000F13A7">
                <w:rPr>
                  <w:rStyle w:val="Hyperlink"/>
                  <w:rFonts w:cs="Arial"/>
                  <w:szCs w:val="22"/>
                  <w:lang w:eastAsia="zh-CN"/>
                </w:rPr>
                <w:t>a</w:t>
              </w:r>
              <w:proofErr w:type="gramEnd"/>
              <w:r w:rsidR="001C40A1" w:rsidRPr="000F13A7">
                <w:rPr>
                  <w:rStyle w:val="Hyperlink"/>
                  <w:rFonts w:cs="Arial"/>
                  <w:szCs w:val="22"/>
                  <w:lang w:eastAsia="zh-CN"/>
                </w:rPr>
                <w:t xml:space="preserve"> NSW Government Preschool</w:t>
              </w:r>
            </w:hyperlink>
          </w:p>
        </w:tc>
      </w:tr>
      <w:tr w:rsidR="001C40A1" w:rsidRPr="000F13A7" w14:paraId="1058CCCA" w14:textId="77777777" w:rsidTr="00B4247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4D63FFCA" w14:textId="77777777" w:rsidR="001C40A1" w:rsidRPr="000F13A7" w:rsidRDefault="001C40A1" w:rsidP="00B42477">
            <w:pPr>
              <w:rPr>
                <w:rFonts w:cs="Arial"/>
                <w:b/>
                <w:bCs/>
                <w:szCs w:val="22"/>
                <w:lang w:eastAsia="zh-CN"/>
              </w:rPr>
            </w:pPr>
            <w:r w:rsidRPr="000F13A7">
              <w:rPr>
                <w:rFonts w:cs="Arial"/>
                <w:b/>
                <w:bCs/>
                <w:szCs w:val="22"/>
                <w:lang w:eastAsia="zh-CN"/>
              </w:rPr>
              <w:t>Staff roles and responsibilities</w:t>
            </w:r>
          </w:p>
        </w:tc>
      </w:tr>
      <w:tr w:rsidR="001C40A1" w:rsidRPr="00A17FD0" w14:paraId="78596B48" w14:textId="77777777" w:rsidTr="00B4247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39B52425" w14:textId="77777777" w:rsidR="001C40A1" w:rsidRPr="00A17FD0" w:rsidRDefault="001C40A1" w:rsidP="00B42477">
            <w:pPr>
              <w:spacing w:after="192" w:line="276" w:lineRule="auto"/>
              <w:rPr>
                <w:rFonts w:cs="Arial"/>
                <w:b/>
                <w:bCs/>
                <w:szCs w:val="22"/>
                <w:lang w:eastAsia="zh-CN"/>
              </w:rPr>
            </w:pPr>
            <w:r w:rsidRPr="00A17FD0">
              <w:rPr>
                <w:rFonts w:cs="Arial"/>
                <w:b/>
                <w:bCs/>
                <w:szCs w:val="22"/>
                <w:lang w:eastAsia="zh-CN"/>
              </w:rPr>
              <w:t>School principal</w:t>
            </w:r>
          </w:p>
          <w:p w14:paraId="75387335" w14:textId="77777777" w:rsidR="001C40A1" w:rsidRPr="00A17FD0" w:rsidRDefault="001C40A1" w:rsidP="00B42477">
            <w:pPr>
              <w:rPr>
                <w:rFonts w:cs="Arial"/>
                <w:b/>
                <w:szCs w:val="22"/>
                <w:lang w:eastAsia="zh-CN"/>
              </w:rPr>
            </w:pPr>
          </w:p>
        </w:tc>
        <w:tc>
          <w:tcPr>
            <w:tcW w:w="8418" w:type="dxa"/>
            <w:gridSpan w:val="2"/>
          </w:tcPr>
          <w:p w14:paraId="11A8BB4F" w14:textId="77777777" w:rsidR="001C40A1" w:rsidRPr="00A17FD0" w:rsidRDefault="001C40A1" w:rsidP="00B42477">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 xml:space="preserve">The principal as Nominated Supervisor, Educational Leader and Responsible Person holds primary responsibility for the preschool. </w:t>
            </w:r>
          </w:p>
          <w:p w14:paraId="11266D57" w14:textId="77777777" w:rsidR="001C40A1" w:rsidRPr="00A17FD0" w:rsidRDefault="001C40A1" w:rsidP="00B42477">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The principal is responsible for ensuring:</w:t>
            </w:r>
          </w:p>
          <w:p w14:paraId="0A3D5975" w14:textId="77777777" w:rsidR="001C40A1" w:rsidRPr="00A17FD0" w:rsidRDefault="001C40A1" w:rsidP="00B42477">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17FD0">
              <w:rPr>
                <w:rFonts w:ascii="Montserrat" w:hAnsi="Montserrat"/>
                <w:sz w:val="22"/>
                <w:szCs w:val="22"/>
              </w:rPr>
              <w:t xml:space="preserve">the preschool is compliant with legislative standards related to this procedure at all </w:t>
            </w:r>
            <w:proofErr w:type="gramStart"/>
            <w:r w:rsidRPr="00A17FD0">
              <w:rPr>
                <w:rFonts w:ascii="Montserrat" w:hAnsi="Montserrat"/>
                <w:sz w:val="22"/>
                <w:szCs w:val="22"/>
              </w:rPr>
              <w:t>times</w:t>
            </w:r>
            <w:proofErr w:type="gramEnd"/>
          </w:p>
          <w:p w14:paraId="6E9D8F7B" w14:textId="77777777" w:rsidR="001C40A1" w:rsidRPr="00A17FD0" w:rsidRDefault="001C40A1" w:rsidP="00B42477">
            <w:pPr>
              <w:pStyle w:val="ListParagraph"/>
              <w:numPr>
                <w:ilvl w:val="0"/>
                <w:numId w:val="4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17FD0">
              <w:rPr>
                <w:rFonts w:ascii="Montserrat" w:hAnsi="Montserrat"/>
                <w:sz w:val="22"/>
                <w:szCs w:val="22"/>
              </w:rPr>
              <w:t>all staff involved in the preschool are familiar with and implement this procedure</w:t>
            </w:r>
          </w:p>
          <w:p w14:paraId="2D964172" w14:textId="77777777" w:rsidR="001C40A1" w:rsidRPr="00A17FD0" w:rsidRDefault="001C40A1" w:rsidP="00B42477">
            <w:pPr>
              <w:numPr>
                <w:ilvl w:val="0"/>
                <w:numId w:val="42"/>
              </w:numPr>
              <w:spacing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all procedures are current and reviewed as part of a continuous cycle of self- assessment.</w:t>
            </w:r>
          </w:p>
        </w:tc>
      </w:tr>
      <w:tr w:rsidR="001C40A1" w:rsidRPr="00A17FD0" w14:paraId="64CD3A70" w14:textId="77777777" w:rsidTr="00B4247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1975A431" w14:textId="77777777" w:rsidR="001C40A1" w:rsidRPr="00A17FD0" w:rsidRDefault="001C40A1" w:rsidP="00B42477">
            <w:pPr>
              <w:spacing w:line="276" w:lineRule="auto"/>
              <w:rPr>
                <w:rFonts w:cs="Arial"/>
                <w:b/>
                <w:bCs/>
                <w:szCs w:val="22"/>
                <w:lang w:eastAsia="zh-CN"/>
              </w:rPr>
            </w:pPr>
            <w:r w:rsidRPr="00A17FD0">
              <w:rPr>
                <w:rFonts w:cs="Arial"/>
                <w:b/>
                <w:bCs/>
                <w:szCs w:val="22"/>
                <w:lang w:eastAsia="zh-CN"/>
              </w:rPr>
              <w:t>Preschool supervisor</w:t>
            </w:r>
          </w:p>
          <w:p w14:paraId="5128A92B" w14:textId="77777777" w:rsidR="001C40A1" w:rsidRPr="00A17FD0" w:rsidRDefault="001C40A1" w:rsidP="00B42477">
            <w:pPr>
              <w:rPr>
                <w:rFonts w:cs="Arial"/>
                <w:lang w:eastAsia="zh-CN"/>
              </w:rPr>
            </w:pPr>
          </w:p>
        </w:tc>
        <w:tc>
          <w:tcPr>
            <w:tcW w:w="8418" w:type="dxa"/>
            <w:gridSpan w:val="2"/>
            <w:shd w:val="clear" w:color="auto" w:fill="auto"/>
          </w:tcPr>
          <w:p w14:paraId="1FEEA765" w14:textId="77777777" w:rsidR="001C40A1" w:rsidRPr="00A17FD0" w:rsidRDefault="001C40A1" w:rsidP="00B42477">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A17FD0">
              <w:rPr>
                <w:rFonts w:cs="Arial"/>
                <w:sz w:val="22"/>
                <w:szCs w:val="22"/>
              </w:rPr>
              <w:t xml:space="preserve">The preschool supervisor supports the principal in their role and is responsible for leading the review of this procedure through a process of self-assessment and critical reflection. This includes: </w:t>
            </w:r>
          </w:p>
          <w:p w14:paraId="2198A031" w14:textId="77777777" w:rsidR="001C40A1" w:rsidRPr="00A17FD0" w:rsidRDefault="001C40A1" w:rsidP="00B42477">
            <w:pPr>
              <w:pStyle w:val="ListParagraph"/>
              <w:numPr>
                <w:ilvl w:val="0"/>
                <w:numId w:val="5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17FD0">
              <w:rPr>
                <w:rFonts w:ascii="Montserrat" w:hAnsi="Montserrat"/>
                <w:sz w:val="22"/>
                <w:szCs w:val="22"/>
              </w:rPr>
              <w:t>analysing complaints, incidents or issues and what the implications are for the updates to this procedure</w:t>
            </w:r>
          </w:p>
          <w:p w14:paraId="77462AC0" w14:textId="77777777" w:rsidR="001C40A1" w:rsidRPr="00A17FD0" w:rsidRDefault="001C40A1" w:rsidP="00B42477">
            <w:pPr>
              <w:pStyle w:val="ListParagraph"/>
              <w:numPr>
                <w:ilvl w:val="0"/>
                <w:numId w:val="5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17FD0">
              <w:rPr>
                <w:rFonts w:ascii="Montserrat" w:hAnsi="Montserrat"/>
                <w:sz w:val="22"/>
                <w:szCs w:val="22"/>
              </w:rPr>
              <w:t>reflecting on how this procedure is informed by relevant recognised authorities</w:t>
            </w:r>
          </w:p>
          <w:p w14:paraId="59E2F55E" w14:textId="77777777" w:rsidR="001C40A1" w:rsidRPr="00A17FD0" w:rsidRDefault="001C40A1" w:rsidP="00B42477">
            <w:pPr>
              <w:pStyle w:val="ListParagraph"/>
              <w:numPr>
                <w:ilvl w:val="0"/>
                <w:numId w:val="5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17FD0">
              <w:rPr>
                <w:rFonts w:ascii="Montserrat" w:hAnsi="Montserrat"/>
                <w:sz w:val="22"/>
                <w:szCs w:val="22"/>
              </w:rPr>
              <w:t>planning and discussing ways to engage with families and communities, including how changes are communicated</w:t>
            </w:r>
          </w:p>
          <w:p w14:paraId="72EC0D75" w14:textId="77777777" w:rsidR="001C40A1" w:rsidRPr="00A17FD0" w:rsidRDefault="001C40A1" w:rsidP="00B42477">
            <w:pPr>
              <w:pStyle w:val="ListParagraph"/>
              <w:numPr>
                <w:ilvl w:val="0"/>
                <w:numId w:val="5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17FD0">
              <w:rPr>
                <w:rFonts w:ascii="Montserrat" w:hAnsi="Montserrat"/>
                <w:sz w:val="22"/>
                <w:szCs w:val="22"/>
              </w:rPr>
              <w:t>developing strategies to induct all staff when procedures are updated to ensure practice is embedded.</w:t>
            </w:r>
          </w:p>
        </w:tc>
      </w:tr>
      <w:tr w:rsidR="001C40A1" w:rsidRPr="00A17FD0" w14:paraId="206B16B7" w14:textId="77777777" w:rsidTr="00B4247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3047BB1F" w14:textId="77777777" w:rsidR="001C40A1" w:rsidRPr="00A17FD0" w:rsidRDefault="001C40A1" w:rsidP="00B42477">
            <w:pPr>
              <w:spacing w:line="276" w:lineRule="auto"/>
              <w:rPr>
                <w:rFonts w:cs="Arial"/>
                <w:b/>
                <w:bCs/>
                <w:szCs w:val="22"/>
                <w:lang w:eastAsia="zh-CN"/>
              </w:rPr>
            </w:pPr>
            <w:r w:rsidRPr="00A17FD0">
              <w:rPr>
                <w:rFonts w:cs="Arial"/>
                <w:b/>
                <w:bCs/>
                <w:szCs w:val="22"/>
                <w:lang w:eastAsia="zh-CN"/>
              </w:rPr>
              <w:lastRenderedPageBreak/>
              <w:t>Preschool educators</w:t>
            </w:r>
          </w:p>
          <w:p w14:paraId="4AE26555" w14:textId="77777777" w:rsidR="001C40A1" w:rsidRPr="00A17FD0" w:rsidRDefault="001C40A1" w:rsidP="00B42477">
            <w:pPr>
              <w:rPr>
                <w:rFonts w:cs="Arial"/>
                <w:szCs w:val="22"/>
                <w:lang w:eastAsia="zh-CN"/>
              </w:rPr>
            </w:pPr>
          </w:p>
        </w:tc>
        <w:tc>
          <w:tcPr>
            <w:tcW w:w="8418" w:type="dxa"/>
            <w:gridSpan w:val="2"/>
          </w:tcPr>
          <w:p w14:paraId="6A565C3F" w14:textId="77777777" w:rsidR="001C40A1" w:rsidRPr="00A17FD0" w:rsidRDefault="001C40A1" w:rsidP="00B42477">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The preschool educators are responsible for working with leadership to ensure:</w:t>
            </w:r>
          </w:p>
          <w:p w14:paraId="0E1DCC15" w14:textId="77777777" w:rsidR="001C40A1" w:rsidRPr="00A17FD0" w:rsidRDefault="001C40A1" w:rsidP="00B42477">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17FD0">
              <w:rPr>
                <w:rFonts w:ascii="Montserrat" w:hAnsi="Montserrat"/>
                <w:sz w:val="22"/>
                <w:szCs w:val="22"/>
              </w:rPr>
              <w:t>all staff in the preschool and daily practices comply with this procedure</w:t>
            </w:r>
          </w:p>
          <w:p w14:paraId="282B0A63" w14:textId="77777777" w:rsidR="001C40A1" w:rsidRPr="00A17FD0" w:rsidRDefault="001C40A1" w:rsidP="00B42477">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17FD0">
              <w:rPr>
                <w:rFonts w:ascii="Montserrat" w:hAnsi="Montserrat"/>
                <w:sz w:val="22"/>
                <w:szCs w:val="22"/>
              </w:rPr>
              <w:t>storing this procedure in the preschool, and making it accessible to all staff, families, visitors and volunteers</w:t>
            </w:r>
          </w:p>
          <w:p w14:paraId="163A39C1" w14:textId="77777777" w:rsidR="001C40A1" w:rsidRPr="00A17FD0" w:rsidRDefault="001C40A1" w:rsidP="00B42477">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17FD0">
              <w:rPr>
                <w:rFonts w:ascii="Montserrat" w:hAnsi="Montserrat"/>
                <w:sz w:val="22"/>
                <w:szCs w:val="22"/>
              </w:rPr>
              <w:t>being actively involved in the review of this procedure, as required, or at least annually</w:t>
            </w:r>
          </w:p>
          <w:p w14:paraId="52C66705" w14:textId="77777777" w:rsidR="001C40A1" w:rsidRPr="00A17FD0" w:rsidRDefault="001C40A1" w:rsidP="00B42477">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17FD0">
              <w:rPr>
                <w:rFonts w:ascii="Montserrat" w:hAnsi="Montserrat"/>
                <w:sz w:val="22"/>
                <w:szCs w:val="22"/>
              </w:rPr>
              <w:t>ensuring the details of this procedure’s review are documented.</w:t>
            </w:r>
          </w:p>
        </w:tc>
      </w:tr>
      <w:tr w:rsidR="001C40A1" w:rsidRPr="00A17FD0" w14:paraId="5DECEC6E" w14:textId="77777777" w:rsidTr="00B4247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47533389" w14:textId="77777777" w:rsidR="001C40A1" w:rsidRPr="00A17FD0" w:rsidRDefault="001C40A1" w:rsidP="00B42477">
            <w:pPr>
              <w:rPr>
                <w:rFonts w:cs="Arial"/>
                <w:b/>
                <w:bCs/>
                <w:szCs w:val="22"/>
                <w:lang w:eastAsia="zh-CN"/>
              </w:rPr>
            </w:pPr>
            <w:r w:rsidRPr="00A17FD0">
              <w:rPr>
                <w:rFonts w:cs="Arial"/>
                <w:b/>
                <w:bCs/>
                <w:szCs w:val="22"/>
                <w:lang w:eastAsia="zh-CN"/>
              </w:rPr>
              <w:t>Procedure</w:t>
            </w:r>
          </w:p>
        </w:tc>
      </w:tr>
      <w:tr w:rsidR="001C40A1" w:rsidRPr="00A17FD0" w14:paraId="5C61DD87" w14:textId="77777777" w:rsidTr="00B4247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653713BF" w14:textId="77777777" w:rsidR="001C40A1" w:rsidRPr="00A17FD0" w:rsidRDefault="001C40A1" w:rsidP="00B42477">
            <w:pPr>
              <w:spacing w:line="276" w:lineRule="auto"/>
              <w:rPr>
                <w:rFonts w:cs="Arial"/>
                <w:b/>
                <w:bCs/>
                <w:szCs w:val="22"/>
                <w:lang w:eastAsia="zh-CN"/>
              </w:rPr>
            </w:pPr>
            <w:r w:rsidRPr="00A17FD0">
              <w:rPr>
                <w:rFonts w:cs="Arial"/>
                <w:b/>
                <w:bCs/>
                <w:szCs w:val="22"/>
                <w:lang w:eastAsia="zh-CN"/>
              </w:rPr>
              <w:t xml:space="preserve">Collecting authorisations </w:t>
            </w:r>
          </w:p>
        </w:tc>
        <w:tc>
          <w:tcPr>
            <w:tcW w:w="8418" w:type="dxa"/>
            <w:gridSpan w:val="2"/>
          </w:tcPr>
          <w:p w14:paraId="0CFD73C9" w14:textId="77777777" w:rsidR="001C40A1" w:rsidRPr="00A17FD0" w:rsidRDefault="001C40A1" w:rsidP="00B42477">
            <w:pPr>
              <w:pStyle w:val="ListNumber"/>
              <w:numPr>
                <w:ilvl w:val="0"/>
                <w:numId w:val="43"/>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b/>
                <w:sz w:val="22"/>
                <w:szCs w:val="22"/>
              </w:rPr>
            </w:pPr>
            <w:r w:rsidRPr="00A17FD0">
              <w:rPr>
                <w:rFonts w:cs="Arial"/>
                <w:sz w:val="22"/>
                <w:szCs w:val="22"/>
              </w:rPr>
              <w:t xml:space="preserve">The </w:t>
            </w:r>
            <w:r w:rsidRPr="00A17FD0">
              <w:rPr>
                <w:rFonts w:cs="Arial"/>
                <w:i/>
                <w:iCs/>
                <w:sz w:val="22"/>
                <w:szCs w:val="22"/>
              </w:rPr>
              <w:t>Application to enrol in an NSW Government preschool</w:t>
            </w:r>
            <w:r w:rsidRPr="00A17FD0">
              <w:rPr>
                <w:rFonts w:cs="Arial"/>
                <w:sz w:val="22"/>
                <w:szCs w:val="22"/>
              </w:rPr>
              <w:t xml:space="preserve"> (preschool enrolment form) collects parent / carer acceptance or refusal of authorisations and consent for the following circumstances: </w:t>
            </w:r>
          </w:p>
          <w:p w14:paraId="724FA0FC" w14:textId="77777777" w:rsidR="001C40A1" w:rsidRPr="00A17FD0" w:rsidRDefault="001C40A1" w:rsidP="00B42477">
            <w:pPr>
              <w:pStyle w:val="ListNumber"/>
              <w:numPr>
                <w:ilvl w:val="1"/>
                <w:numId w:val="58"/>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b/>
                <w:sz w:val="22"/>
                <w:szCs w:val="22"/>
              </w:rPr>
            </w:pPr>
            <w:r w:rsidRPr="00A17FD0">
              <w:rPr>
                <w:rFonts w:cs="Arial"/>
                <w:sz w:val="22"/>
                <w:szCs w:val="22"/>
              </w:rPr>
              <w:t>illness, accident and emergency treatment</w:t>
            </w:r>
          </w:p>
          <w:p w14:paraId="73DFE1E0" w14:textId="77777777" w:rsidR="001C40A1" w:rsidRPr="00A17FD0" w:rsidRDefault="001C40A1" w:rsidP="00B42477">
            <w:pPr>
              <w:pStyle w:val="ListNumber"/>
              <w:numPr>
                <w:ilvl w:val="1"/>
                <w:numId w:val="58"/>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transportation in a medical emergency</w:t>
            </w:r>
          </w:p>
          <w:p w14:paraId="6EE931CD" w14:textId="77777777" w:rsidR="001C40A1" w:rsidRPr="00A17FD0" w:rsidRDefault="001C40A1" w:rsidP="00B42477">
            <w:pPr>
              <w:pStyle w:val="ListNumber"/>
              <w:numPr>
                <w:ilvl w:val="1"/>
                <w:numId w:val="58"/>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b/>
                <w:sz w:val="22"/>
                <w:szCs w:val="22"/>
              </w:rPr>
            </w:pPr>
            <w:r w:rsidRPr="00A17FD0">
              <w:rPr>
                <w:rFonts w:cs="Arial"/>
                <w:sz w:val="22"/>
                <w:szCs w:val="22"/>
              </w:rPr>
              <w:t>permission to publish (information about the child)</w:t>
            </w:r>
          </w:p>
          <w:p w14:paraId="0328872D" w14:textId="77777777" w:rsidR="001C40A1" w:rsidRPr="00A17FD0" w:rsidRDefault="001C40A1" w:rsidP="00B42477">
            <w:pPr>
              <w:pStyle w:val="ListNumber"/>
              <w:numPr>
                <w:ilvl w:val="1"/>
                <w:numId w:val="58"/>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b/>
                <w:sz w:val="22"/>
                <w:szCs w:val="22"/>
              </w:rPr>
            </w:pPr>
            <w:r w:rsidRPr="00A17FD0">
              <w:rPr>
                <w:rFonts w:cs="Arial"/>
                <w:sz w:val="22"/>
                <w:szCs w:val="22"/>
              </w:rPr>
              <w:t>permission for the child to use online services (the internet)</w:t>
            </w:r>
          </w:p>
          <w:p w14:paraId="44D68D02" w14:textId="77777777" w:rsidR="001C40A1" w:rsidRPr="00A17FD0" w:rsidRDefault="001C40A1" w:rsidP="00B42477">
            <w:pPr>
              <w:pStyle w:val="ListNumber"/>
              <w:numPr>
                <w:ilvl w:val="1"/>
                <w:numId w:val="59"/>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b/>
                <w:sz w:val="22"/>
                <w:szCs w:val="22"/>
              </w:rPr>
            </w:pPr>
            <w:r w:rsidRPr="00A17FD0">
              <w:rPr>
                <w:rFonts w:cs="Arial"/>
                <w:sz w:val="22"/>
                <w:szCs w:val="22"/>
              </w:rPr>
              <w:t>consent to seek information from other organisations or government departments about the child based on information provided in Section A of the enrolment form related to learning and support needs, special needs, health conditions, required risk assessments and children’s needs noted within the application, from other prior to school services, organisations or NSW Government departments.</w:t>
            </w:r>
          </w:p>
          <w:p w14:paraId="75EC6064" w14:textId="77777777" w:rsidR="001C40A1" w:rsidRPr="00A17FD0" w:rsidRDefault="001C40A1" w:rsidP="00B42477">
            <w:pPr>
              <w:pStyle w:val="ListNumber"/>
              <w:numPr>
                <w:ilvl w:val="0"/>
                <w:numId w:val="43"/>
              </w:numPr>
              <w:tabs>
                <w:tab w:val="clear" w:pos="652"/>
                <w:tab w:val="clear" w:pos="771"/>
                <w:tab w:val="num" w:pos="1029"/>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Parents / carers are record in the preschool enrolment form nominees they authorise to:</w:t>
            </w:r>
          </w:p>
          <w:p w14:paraId="083AC4EF" w14:textId="77777777" w:rsidR="001C40A1" w:rsidRPr="00A17FD0" w:rsidRDefault="001C40A1" w:rsidP="00B42477">
            <w:pPr>
              <w:pStyle w:val="ListNumber"/>
              <w:numPr>
                <w:ilvl w:val="1"/>
                <w:numId w:val="63"/>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collect their child from preschool (authorised collectors)</w:t>
            </w:r>
          </w:p>
          <w:p w14:paraId="51A1A7D1" w14:textId="77777777" w:rsidR="001C40A1" w:rsidRPr="00A17FD0" w:rsidRDefault="001C40A1" w:rsidP="00B42477">
            <w:pPr>
              <w:pStyle w:val="ListNumber"/>
              <w:numPr>
                <w:ilvl w:val="1"/>
                <w:numId w:val="63"/>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consent to medical treatment and authorise the administration of medication for their child</w:t>
            </w:r>
          </w:p>
          <w:p w14:paraId="41AFD019" w14:textId="77777777" w:rsidR="001C40A1" w:rsidRPr="00A17FD0" w:rsidRDefault="001C40A1" w:rsidP="00B42477">
            <w:pPr>
              <w:pStyle w:val="ListNumber"/>
              <w:numPr>
                <w:ilvl w:val="1"/>
                <w:numId w:val="63"/>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authorise the child being taken away from the preschool premises for an excursion.</w:t>
            </w:r>
          </w:p>
          <w:p w14:paraId="10CF1A63" w14:textId="77777777" w:rsidR="001C40A1" w:rsidRPr="00A17FD0" w:rsidRDefault="001C40A1" w:rsidP="00B42477">
            <w:pPr>
              <w:pStyle w:val="ListNumber"/>
              <w:numPr>
                <w:ilvl w:val="0"/>
                <w:numId w:val="43"/>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 xml:space="preserve">The preschool enrolment form does not collect the following authorisations and they are collected separately, when applicable: </w:t>
            </w:r>
          </w:p>
          <w:p w14:paraId="7434107E" w14:textId="77777777" w:rsidR="001C40A1" w:rsidRPr="00A17FD0" w:rsidRDefault="001C40A1" w:rsidP="00B42477">
            <w:pPr>
              <w:pStyle w:val="ListNumber"/>
              <w:numPr>
                <w:ilvl w:val="1"/>
                <w:numId w:val="61"/>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 xml:space="preserve">application by an adult of sunscreen to a child – completed at enrolment interview or in the first weeks of attendance at the centre. </w:t>
            </w:r>
          </w:p>
          <w:p w14:paraId="0C69AB63" w14:textId="77777777" w:rsidR="001C40A1" w:rsidRPr="00A17FD0" w:rsidRDefault="001C40A1" w:rsidP="00B42477">
            <w:pPr>
              <w:pStyle w:val="ListNumber"/>
              <w:numPr>
                <w:ilvl w:val="1"/>
                <w:numId w:val="61"/>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 xml:space="preserve">administration of medication – for regular medication linked to known health conditions this is completed at the pre-commencement interviews. For short term or newly diagnosed conditions, these authorisations are completed when the preschool is notified of the need to administer medication. </w:t>
            </w:r>
          </w:p>
          <w:p w14:paraId="4CE0A0F3" w14:textId="77777777" w:rsidR="001C40A1" w:rsidRPr="00A17FD0" w:rsidRDefault="001C40A1" w:rsidP="00B42477">
            <w:pPr>
              <w:pStyle w:val="ListNumber"/>
              <w:numPr>
                <w:ilvl w:val="1"/>
                <w:numId w:val="61"/>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authorisation to leave the preschool premises for a regular outing or an excursion – completed at enrolment interview or in the first weeks of attendance at the centre.</w:t>
            </w:r>
          </w:p>
          <w:p w14:paraId="608B55A7" w14:textId="77777777" w:rsidR="001C40A1" w:rsidRPr="00A17FD0" w:rsidRDefault="001C40A1" w:rsidP="00B42477">
            <w:pPr>
              <w:pStyle w:val="ListNumber"/>
              <w:numPr>
                <w:ilvl w:val="1"/>
                <w:numId w:val="61"/>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 xml:space="preserve">authorisation to transport children (other than on an excursion) – as needed. </w:t>
            </w:r>
          </w:p>
        </w:tc>
      </w:tr>
      <w:tr w:rsidR="001C40A1" w:rsidRPr="00A17FD0" w14:paraId="42D93634" w14:textId="77777777" w:rsidTr="00B42477">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317C7988" w14:textId="77777777" w:rsidR="001C40A1" w:rsidRPr="00A17FD0" w:rsidRDefault="001C40A1" w:rsidP="00B42477">
            <w:pPr>
              <w:spacing w:line="276" w:lineRule="auto"/>
              <w:rPr>
                <w:rFonts w:cs="Arial"/>
                <w:szCs w:val="22"/>
                <w:lang w:eastAsia="zh-CN"/>
              </w:rPr>
            </w:pPr>
            <w:r w:rsidRPr="00A17FD0">
              <w:rPr>
                <w:rFonts w:cs="Arial"/>
                <w:szCs w:val="22"/>
                <w:lang w:eastAsia="zh-CN"/>
              </w:rPr>
              <w:lastRenderedPageBreak/>
              <w:t>Communication and application of authorisations and refusals</w:t>
            </w:r>
          </w:p>
        </w:tc>
        <w:tc>
          <w:tcPr>
            <w:tcW w:w="8418" w:type="dxa"/>
            <w:gridSpan w:val="2"/>
            <w:shd w:val="clear" w:color="auto" w:fill="auto"/>
          </w:tcPr>
          <w:p w14:paraId="6AE6BEF9" w14:textId="73F7ACCD" w:rsidR="001C40A1" w:rsidRPr="00A17FD0" w:rsidRDefault="001C40A1" w:rsidP="00F739E9">
            <w:pPr>
              <w:pStyle w:val="ListNumber"/>
              <w:numPr>
                <w:ilvl w:val="0"/>
                <w:numId w:val="43"/>
              </w:numPr>
              <w:tabs>
                <w:tab w:val="clear" w:pos="771"/>
              </w:tabs>
              <w:adjustRightInd/>
              <w:spacing w:line="276" w:lineRule="auto"/>
              <w:contextualSpacing/>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A17FD0">
              <w:rPr>
                <w:rFonts w:cs="Arial"/>
                <w:sz w:val="22"/>
                <w:szCs w:val="22"/>
              </w:rPr>
              <w:t xml:space="preserve">Authorisation and authorised collector information is extracted from the enrolment forms and </w:t>
            </w:r>
            <w:r w:rsidR="00F739E9">
              <w:rPr>
                <w:rFonts w:cs="Arial"/>
                <w:sz w:val="22"/>
                <w:szCs w:val="22"/>
              </w:rPr>
              <w:t>a copy is stored in bot</w:t>
            </w:r>
            <w:r w:rsidR="00A57C49">
              <w:rPr>
                <w:rFonts w:cs="Arial"/>
                <w:sz w:val="22"/>
                <w:szCs w:val="22"/>
              </w:rPr>
              <w:t>h the collection folder in the cupboard under the staff sign in table in the preschool office.</w:t>
            </w:r>
            <w:r w:rsidR="00AC038E">
              <w:rPr>
                <w:rFonts w:cs="Arial"/>
                <w:sz w:val="22"/>
                <w:szCs w:val="22"/>
              </w:rPr>
              <w:t xml:space="preserve"> All preschool staff are made aware of changes</w:t>
            </w:r>
            <w:r w:rsidR="00527A32">
              <w:rPr>
                <w:rFonts w:cs="Arial"/>
                <w:sz w:val="22"/>
                <w:szCs w:val="22"/>
              </w:rPr>
              <w:t>.</w:t>
            </w:r>
          </w:p>
          <w:p w14:paraId="7BB95170" w14:textId="77777777" w:rsidR="001C40A1" w:rsidRPr="00A17FD0" w:rsidRDefault="001C40A1" w:rsidP="00B42477">
            <w:pPr>
              <w:pStyle w:val="ListNumber"/>
              <w:numPr>
                <w:ilvl w:val="0"/>
                <w:numId w:val="43"/>
              </w:numPr>
              <w:tabs>
                <w:tab w:val="clear" w:pos="771"/>
              </w:tabs>
              <w:adjustRightInd/>
              <w:spacing w:line="276" w:lineRule="auto"/>
              <w:contextualSpacing/>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A17FD0">
              <w:rPr>
                <w:rFonts w:cs="Arial"/>
                <w:sz w:val="22"/>
                <w:szCs w:val="22"/>
              </w:rPr>
              <w:t xml:space="preserve">Relieving and casual staff and volunteers are made aware of any authorisation refusals and each child’s authorised collectors. They are advised to refer to the labelled Authorised Pickup folder stored in the cupboard under the staff sign in books. </w:t>
            </w:r>
          </w:p>
          <w:p w14:paraId="0F762795" w14:textId="41697F20" w:rsidR="001C40A1" w:rsidRPr="00A17FD0" w:rsidRDefault="001C40A1" w:rsidP="00B42477">
            <w:pPr>
              <w:pStyle w:val="ListNumber"/>
              <w:numPr>
                <w:ilvl w:val="0"/>
                <w:numId w:val="43"/>
              </w:numPr>
              <w:tabs>
                <w:tab w:val="clear" w:pos="771"/>
              </w:tabs>
              <w:adjustRightInd/>
              <w:spacing w:line="276" w:lineRule="auto"/>
              <w:contextualSpacing/>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A17FD0">
              <w:rPr>
                <w:rFonts w:cs="Arial"/>
                <w:sz w:val="22"/>
                <w:szCs w:val="22"/>
              </w:rPr>
              <w:t xml:space="preserve">All staff refer to this information to ensure any authorisation refusals are complied with and that a child only leaves the preschool </w:t>
            </w:r>
            <w:r w:rsidR="00704D01">
              <w:rPr>
                <w:rFonts w:cs="Arial"/>
                <w:sz w:val="22"/>
                <w:szCs w:val="22"/>
              </w:rPr>
              <w:t>in</w:t>
            </w:r>
            <w:r w:rsidRPr="00A17FD0">
              <w:rPr>
                <w:rFonts w:cs="Arial"/>
                <w:sz w:val="22"/>
                <w:szCs w:val="22"/>
              </w:rPr>
              <w:t xml:space="preserve"> the care of a parent or one of their authorised collectors.</w:t>
            </w:r>
          </w:p>
        </w:tc>
      </w:tr>
      <w:tr w:rsidR="001C40A1" w:rsidRPr="00A17FD0" w14:paraId="7E18DF30" w14:textId="77777777" w:rsidTr="00B42477">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22012FC6" w14:textId="77777777" w:rsidR="001C40A1" w:rsidRPr="00A17FD0" w:rsidRDefault="001C40A1" w:rsidP="00B42477">
            <w:pPr>
              <w:spacing w:line="276" w:lineRule="auto"/>
              <w:rPr>
                <w:rFonts w:cs="Arial"/>
                <w:szCs w:val="22"/>
                <w:lang w:eastAsia="zh-CN"/>
              </w:rPr>
            </w:pPr>
            <w:r w:rsidRPr="00A17FD0">
              <w:rPr>
                <w:rFonts w:cs="Arial"/>
                <w:szCs w:val="22"/>
                <w:lang w:eastAsia="zh-CN"/>
              </w:rPr>
              <w:t xml:space="preserve">Changes to authorisations </w:t>
            </w:r>
          </w:p>
        </w:tc>
        <w:tc>
          <w:tcPr>
            <w:tcW w:w="8418" w:type="dxa"/>
            <w:gridSpan w:val="2"/>
          </w:tcPr>
          <w:p w14:paraId="22929254" w14:textId="52BD20C3" w:rsidR="001C40A1" w:rsidRPr="00A17FD0" w:rsidRDefault="001C40A1" w:rsidP="00B42477">
            <w:pPr>
              <w:pStyle w:val="ListNumber"/>
              <w:numPr>
                <w:ilvl w:val="0"/>
                <w:numId w:val="43"/>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 xml:space="preserve">A parent or carer may choose to change their authorisations or their child’s authorised collectors. </w:t>
            </w:r>
            <w:r w:rsidR="00101E16">
              <w:rPr>
                <w:rFonts w:cs="Arial"/>
                <w:sz w:val="22"/>
                <w:szCs w:val="22"/>
              </w:rPr>
              <w:t>This must be done in writing.</w:t>
            </w:r>
          </w:p>
          <w:p w14:paraId="6C045A5C" w14:textId="77777777" w:rsidR="001C40A1" w:rsidRPr="00A17FD0" w:rsidRDefault="001C40A1" w:rsidP="00B42477">
            <w:pPr>
              <w:pStyle w:val="ListNumber"/>
              <w:numPr>
                <w:ilvl w:val="0"/>
                <w:numId w:val="43"/>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A17FD0">
              <w:rPr>
                <w:rFonts w:cs="Arial"/>
                <w:sz w:val="22"/>
                <w:szCs w:val="22"/>
              </w:rPr>
              <w:t>If changes are notified:</w:t>
            </w:r>
          </w:p>
          <w:p w14:paraId="597926AD" w14:textId="246A536A" w:rsidR="009622C2" w:rsidRDefault="001C40A1" w:rsidP="00650E96">
            <w:pPr>
              <w:pStyle w:val="ListNumber"/>
              <w:numPr>
                <w:ilvl w:val="0"/>
                <w:numId w:val="60"/>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9622C2">
              <w:rPr>
                <w:rFonts w:cs="Arial"/>
                <w:sz w:val="22"/>
                <w:szCs w:val="22"/>
              </w:rPr>
              <w:t>they are recorded in the preschool enrolment form, updated by the main school office</w:t>
            </w:r>
            <w:r w:rsidR="00746141">
              <w:rPr>
                <w:rFonts w:cs="Arial"/>
                <w:sz w:val="22"/>
                <w:szCs w:val="22"/>
              </w:rPr>
              <w:t xml:space="preserve">. The preschool educator may provide copies to parents to complete, which are then provided to the office to update on the online system. </w:t>
            </w:r>
            <w:r w:rsidR="00C224DE" w:rsidRPr="009622C2">
              <w:rPr>
                <w:rFonts w:cs="Arial"/>
                <w:sz w:val="22"/>
                <w:szCs w:val="22"/>
              </w:rPr>
              <w:t xml:space="preserve"> </w:t>
            </w:r>
          </w:p>
          <w:p w14:paraId="0E94D0BF" w14:textId="582E9E5F" w:rsidR="001C40A1" w:rsidRPr="00C84D54" w:rsidRDefault="00C84D54" w:rsidP="00C84D54">
            <w:pPr>
              <w:pStyle w:val="ListNumber"/>
              <w:numPr>
                <w:ilvl w:val="0"/>
                <w:numId w:val="60"/>
              </w:numPr>
              <w:tabs>
                <w:tab w:val="clear" w:pos="771"/>
              </w:tabs>
              <w:adjustRightInd/>
              <w:spacing w:line="276" w:lineRule="auto"/>
              <w:contextualSpacing/>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office staff provided an updated copy of the enrolment form to the preschool educator</w:t>
            </w:r>
            <w:r w:rsidR="00BE204A">
              <w:rPr>
                <w:rFonts w:cs="Arial"/>
                <w:sz w:val="22"/>
                <w:szCs w:val="22"/>
              </w:rPr>
              <w:t>, or preschool provide copies to the office</w:t>
            </w:r>
            <w:r>
              <w:rPr>
                <w:rFonts w:cs="Arial"/>
                <w:sz w:val="22"/>
                <w:szCs w:val="22"/>
              </w:rPr>
              <w:t>.</w:t>
            </w:r>
          </w:p>
        </w:tc>
      </w:tr>
    </w:tbl>
    <w:p w14:paraId="1B37304C" w14:textId="77777777" w:rsidR="001C40A1" w:rsidRPr="000F13A7" w:rsidRDefault="001C40A1" w:rsidP="001C40A1">
      <w:pPr>
        <w:rPr>
          <w:rFonts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1C40A1" w:rsidRPr="000F13A7" w14:paraId="7474D7D9" w14:textId="77777777" w:rsidTr="00B42477">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2F4490D4" w14:textId="77777777" w:rsidR="001C40A1" w:rsidRPr="000F13A7" w:rsidRDefault="001C40A1" w:rsidP="00B42477">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1C40A1" w:rsidRPr="000F13A7" w14:paraId="57EFC977" w14:textId="77777777" w:rsidTr="00B42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189A0EF" w14:textId="77777777" w:rsidR="001C40A1" w:rsidRPr="000F13A7" w:rsidRDefault="001C40A1" w:rsidP="00B42477">
            <w:pPr>
              <w:spacing w:line="276" w:lineRule="auto"/>
              <w:rPr>
                <w:rFonts w:cs="Arial"/>
                <w:b/>
                <w:bCs/>
                <w:szCs w:val="22"/>
                <w:lang w:eastAsia="zh-CN"/>
              </w:rPr>
            </w:pPr>
            <w:r w:rsidRPr="000F13A7">
              <w:rPr>
                <w:rFonts w:cs="Arial"/>
                <w:b/>
                <w:bCs/>
                <w:szCs w:val="22"/>
              </w:rPr>
              <w:t>Date of review and who was involved</w:t>
            </w:r>
          </w:p>
        </w:tc>
      </w:tr>
      <w:tr w:rsidR="001C40A1" w:rsidRPr="000F13A7" w14:paraId="3189FDAD" w14:textId="77777777" w:rsidTr="00B42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2510AF80" w14:textId="77777777" w:rsidR="001C40A1" w:rsidRDefault="001C40A1" w:rsidP="00B42477">
            <w:pPr>
              <w:spacing w:line="276" w:lineRule="auto"/>
              <w:rPr>
                <w:rFonts w:cs="Arial"/>
                <w:szCs w:val="22"/>
                <w:lang w:eastAsia="zh-CN"/>
              </w:rPr>
            </w:pPr>
            <w:r>
              <w:rPr>
                <w:rFonts w:cs="Arial"/>
                <w:szCs w:val="22"/>
                <w:lang w:eastAsia="zh-CN"/>
              </w:rPr>
              <w:t>4.6.2021. Rebecca Donaldson, Sally Egan, Jessica Le, Neil Bourke.</w:t>
            </w:r>
          </w:p>
          <w:p w14:paraId="0C29901A" w14:textId="77777777" w:rsidR="001C40A1" w:rsidRPr="000F13A7" w:rsidRDefault="001C40A1" w:rsidP="00B42477">
            <w:pPr>
              <w:spacing w:line="276" w:lineRule="auto"/>
              <w:rPr>
                <w:rFonts w:cs="Arial"/>
                <w:szCs w:val="22"/>
                <w:lang w:eastAsia="zh-CN"/>
              </w:rPr>
            </w:pPr>
          </w:p>
        </w:tc>
      </w:tr>
      <w:tr w:rsidR="001C40A1" w:rsidRPr="000F13A7" w14:paraId="42573DE2" w14:textId="77777777" w:rsidTr="00B42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5D5B396" w14:textId="77777777" w:rsidR="001C40A1" w:rsidRPr="000F13A7" w:rsidRDefault="001C40A1" w:rsidP="00B42477">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1C40A1" w:rsidRPr="000F13A7" w14:paraId="6E2B7494" w14:textId="77777777" w:rsidTr="00B42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27EDF061" w14:textId="77777777" w:rsidR="001C40A1" w:rsidRPr="000F13A7" w:rsidRDefault="001C40A1" w:rsidP="00B42477">
            <w:pPr>
              <w:spacing w:line="276" w:lineRule="auto"/>
              <w:rPr>
                <w:rFonts w:cs="Arial"/>
                <w:szCs w:val="22"/>
                <w:lang w:eastAsia="zh-CN"/>
              </w:rPr>
            </w:pPr>
            <w:r>
              <w:rPr>
                <w:rFonts w:cs="Arial"/>
                <w:szCs w:val="22"/>
                <w:lang w:eastAsia="zh-CN"/>
              </w:rPr>
              <w:t xml:space="preserve">Adopted new DoE template and added contextual details. </w:t>
            </w:r>
          </w:p>
        </w:tc>
      </w:tr>
      <w:tr w:rsidR="001C40A1" w:rsidRPr="000F13A7" w14:paraId="4F9A7227" w14:textId="77777777" w:rsidTr="00B42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4244C93" w14:textId="77777777" w:rsidR="001C40A1" w:rsidRPr="000F13A7" w:rsidRDefault="001C40A1" w:rsidP="00B42477">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1C40A1" w:rsidRPr="000F13A7" w14:paraId="5005BFE0" w14:textId="77777777" w:rsidTr="00B42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731A1855" w14:textId="77777777" w:rsidR="001C40A1" w:rsidRDefault="001C40A1" w:rsidP="00B42477">
            <w:pPr>
              <w:spacing w:before="192" w:after="0" w:line="276" w:lineRule="auto"/>
              <w:rPr>
                <w:rFonts w:cs="Arial"/>
                <w:szCs w:val="22"/>
                <w:lang w:eastAsia="zh-CN"/>
              </w:rPr>
            </w:pPr>
            <w:r>
              <w:rPr>
                <w:rFonts w:cs="Arial"/>
                <w:szCs w:val="22"/>
                <w:lang w:eastAsia="zh-CN"/>
              </w:rPr>
              <w:t>Updated copy in local procedures folder.</w:t>
            </w:r>
          </w:p>
          <w:p w14:paraId="4B2470BC" w14:textId="77777777" w:rsidR="001C40A1" w:rsidRPr="000F13A7" w:rsidRDefault="001C40A1" w:rsidP="00B42477">
            <w:pPr>
              <w:spacing w:before="192" w:after="0" w:line="276" w:lineRule="auto"/>
              <w:rPr>
                <w:rFonts w:cs="Arial"/>
                <w:szCs w:val="22"/>
                <w:lang w:eastAsia="zh-CN"/>
              </w:rPr>
            </w:pPr>
            <w:r>
              <w:rPr>
                <w:rFonts w:cs="Arial"/>
                <w:szCs w:val="22"/>
                <w:lang w:eastAsia="zh-CN"/>
              </w:rPr>
              <w:t xml:space="preserve">Summary of information included in casual folder. </w:t>
            </w:r>
          </w:p>
        </w:tc>
      </w:tr>
    </w:tbl>
    <w:p w14:paraId="079EDD94" w14:textId="77777777" w:rsidR="001C40A1" w:rsidRPr="00557F68" w:rsidRDefault="001C40A1" w:rsidP="001C40A1">
      <w:pPr>
        <w:jc w:val="right"/>
        <w:rPr>
          <w:rFonts w:cs="Arial"/>
          <w:i/>
        </w:rPr>
      </w:pPr>
      <w:r w:rsidRPr="000F13A7">
        <w:rPr>
          <w:rFonts w:cs="Arial"/>
          <w:i/>
        </w:rPr>
        <w:t>Copy and paste a new table to record each occasion the p</w:t>
      </w:r>
      <w:r>
        <w:rPr>
          <w:rFonts w:cs="Arial"/>
          <w:i/>
        </w:rPr>
        <w:t>rocedure is reviewed.</w:t>
      </w:r>
    </w:p>
    <w:p w14:paraId="74A72B23" w14:textId="77777777" w:rsidR="001C40A1" w:rsidRDefault="001C40A1" w:rsidP="001C40A1">
      <w:pPr>
        <w:rPr>
          <w:rFonts w:cs="Arial"/>
          <w:i/>
          <w:iCs/>
          <w:color w:val="FF0000"/>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5A33A5" w:rsidRPr="000F13A7" w14:paraId="358F4744" w14:textId="77777777" w:rsidTr="00ED1C51">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03678613" w14:textId="77777777" w:rsidR="005A33A5" w:rsidRPr="000F13A7" w:rsidRDefault="005A33A5" w:rsidP="00ED1C51">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5A33A5" w:rsidRPr="000F13A7" w14:paraId="2C11253B" w14:textId="77777777" w:rsidTr="00ED1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4ADD6AA" w14:textId="77777777" w:rsidR="005A33A5" w:rsidRPr="000F13A7" w:rsidRDefault="005A33A5" w:rsidP="00ED1C51">
            <w:pPr>
              <w:spacing w:line="276" w:lineRule="auto"/>
              <w:rPr>
                <w:rFonts w:cs="Arial"/>
                <w:b/>
                <w:bCs/>
                <w:szCs w:val="22"/>
                <w:lang w:eastAsia="zh-CN"/>
              </w:rPr>
            </w:pPr>
            <w:r w:rsidRPr="000F13A7">
              <w:rPr>
                <w:rFonts w:cs="Arial"/>
                <w:b/>
                <w:bCs/>
                <w:szCs w:val="22"/>
              </w:rPr>
              <w:t>Date of review and who was involved</w:t>
            </w:r>
          </w:p>
        </w:tc>
      </w:tr>
      <w:tr w:rsidR="005A33A5" w:rsidRPr="000F13A7" w14:paraId="157730B7" w14:textId="77777777" w:rsidTr="00ED1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28CE0A5F" w14:textId="170A7F12" w:rsidR="005A33A5" w:rsidRDefault="005A33A5" w:rsidP="00ED1C51">
            <w:pPr>
              <w:spacing w:line="276" w:lineRule="auto"/>
              <w:rPr>
                <w:rFonts w:cs="Arial"/>
                <w:szCs w:val="22"/>
                <w:lang w:eastAsia="zh-CN"/>
              </w:rPr>
            </w:pPr>
            <w:r>
              <w:rPr>
                <w:rFonts w:cs="Arial"/>
                <w:szCs w:val="22"/>
                <w:lang w:eastAsia="zh-CN"/>
              </w:rPr>
              <w:t>2.8.2021. Rebecca Donaldson, Sally Egan, Jessica Le, Neil Bourke.</w:t>
            </w:r>
          </w:p>
          <w:p w14:paraId="0370B25C" w14:textId="77777777" w:rsidR="005A33A5" w:rsidRPr="000F13A7" w:rsidRDefault="005A33A5" w:rsidP="00ED1C51">
            <w:pPr>
              <w:spacing w:line="276" w:lineRule="auto"/>
              <w:rPr>
                <w:rFonts w:cs="Arial"/>
                <w:szCs w:val="22"/>
                <w:lang w:eastAsia="zh-CN"/>
              </w:rPr>
            </w:pPr>
          </w:p>
        </w:tc>
      </w:tr>
      <w:tr w:rsidR="005A33A5" w:rsidRPr="000F13A7" w14:paraId="19BC1524" w14:textId="77777777" w:rsidTr="00ED1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894A64A" w14:textId="77777777" w:rsidR="005A33A5" w:rsidRPr="000F13A7" w:rsidRDefault="005A33A5" w:rsidP="00ED1C51">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5A33A5" w:rsidRPr="000F13A7" w14:paraId="5B4FCFCF" w14:textId="77777777" w:rsidTr="00ED1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5F83B8A7" w14:textId="70859E7C" w:rsidR="005A33A5" w:rsidRPr="000F13A7" w:rsidRDefault="005A33A5" w:rsidP="00ED1C51">
            <w:pPr>
              <w:spacing w:line="276" w:lineRule="auto"/>
              <w:rPr>
                <w:rFonts w:cs="Arial"/>
                <w:szCs w:val="22"/>
                <w:lang w:eastAsia="zh-CN"/>
              </w:rPr>
            </w:pPr>
            <w:r>
              <w:rPr>
                <w:rFonts w:cs="Arial"/>
                <w:szCs w:val="22"/>
                <w:lang w:eastAsia="zh-CN"/>
              </w:rPr>
              <w:t xml:space="preserve">Revised procedures regarding changes to authorisations using additional form, with copies to be provided to the main office for inclusion in the enrolment form.  </w:t>
            </w:r>
          </w:p>
        </w:tc>
      </w:tr>
      <w:tr w:rsidR="005A33A5" w:rsidRPr="000F13A7" w14:paraId="0D2D08F2" w14:textId="77777777" w:rsidTr="00ED1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FE41CAE" w14:textId="77777777" w:rsidR="005A33A5" w:rsidRPr="000F13A7" w:rsidRDefault="005A33A5" w:rsidP="00ED1C51">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5A33A5" w:rsidRPr="000F13A7" w14:paraId="50408542" w14:textId="77777777" w:rsidTr="00ED1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4E4BE296" w14:textId="1AC59BE7" w:rsidR="005A33A5" w:rsidRPr="000F13A7" w:rsidRDefault="005A33A5" w:rsidP="00ED1C51">
            <w:pPr>
              <w:spacing w:before="192" w:after="0" w:line="276" w:lineRule="auto"/>
              <w:rPr>
                <w:rFonts w:cs="Arial"/>
                <w:szCs w:val="22"/>
                <w:lang w:eastAsia="zh-CN"/>
              </w:rPr>
            </w:pPr>
            <w:r>
              <w:rPr>
                <w:rFonts w:cs="Arial"/>
                <w:szCs w:val="22"/>
                <w:lang w:eastAsia="zh-CN"/>
              </w:rPr>
              <w:t xml:space="preserve"> </w:t>
            </w:r>
          </w:p>
        </w:tc>
      </w:tr>
    </w:tbl>
    <w:p w14:paraId="56451CFA" w14:textId="77777777" w:rsidR="005A33A5" w:rsidRPr="00557F68" w:rsidRDefault="005A33A5" w:rsidP="005A33A5">
      <w:pPr>
        <w:jc w:val="right"/>
        <w:rPr>
          <w:rFonts w:cs="Arial"/>
          <w:i/>
        </w:rPr>
      </w:pPr>
      <w:r w:rsidRPr="000F13A7">
        <w:rPr>
          <w:rFonts w:cs="Arial"/>
          <w:i/>
        </w:rPr>
        <w:t>Copy and paste a new table to record each occasion the p</w:t>
      </w:r>
      <w:r>
        <w:rPr>
          <w:rFonts w:cs="Arial"/>
          <w:i/>
        </w:rPr>
        <w:t>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C84D54" w:rsidRPr="000F13A7" w14:paraId="1B76176E" w14:textId="77777777" w:rsidTr="00D70274">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7B9197B6" w14:textId="77777777" w:rsidR="00C84D54" w:rsidRPr="000F13A7" w:rsidRDefault="00C84D54" w:rsidP="00D70274">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C84D54" w:rsidRPr="000F13A7" w14:paraId="36108690" w14:textId="77777777" w:rsidTr="00D7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C6DA99C" w14:textId="77777777" w:rsidR="00C84D54" w:rsidRPr="000F13A7" w:rsidRDefault="00C84D54" w:rsidP="00D70274">
            <w:pPr>
              <w:spacing w:line="276" w:lineRule="auto"/>
              <w:rPr>
                <w:rFonts w:cs="Arial"/>
                <w:b/>
                <w:bCs/>
                <w:szCs w:val="22"/>
                <w:lang w:eastAsia="zh-CN"/>
              </w:rPr>
            </w:pPr>
            <w:r w:rsidRPr="000F13A7">
              <w:rPr>
                <w:rFonts w:cs="Arial"/>
                <w:b/>
                <w:bCs/>
                <w:szCs w:val="22"/>
              </w:rPr>
              <w:t>Date of review and who was involved</w:t>
            </w:r>
          </w:p>
        </w:tc>
      </w:tr>
      <w:tr w:rsidR="00C84D54" w:rsidRPr="000F13A7" w14:paraId="33D35DA3" w14:textId="77777777" w:rsidTr="00D702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33070154" w14:textId="3B905EC5" w:rsidR="00C84D54" w:rsidRDefault="00C84D54" w:rsidP="00D70274">
            <w:pPr>
              <w:spacing w:line="276" w:lineRule="auto"/>
              <w:rPr>
                <w:rFonts w:cs="Arial"/>
                <w:szCs w:val="22"/>
                <w:lang w:eastAsia="zh-CN"/>
              </w:rPr>
            </w:pPr>
            <w:r>
              <w:rPr>
                <w:rFonts w:cs="Arial"/>
                <w:szCs w:val="22"/>
                <w:lang w:eastAsia="zh-CN"/>
              </w:rPr>
              <w:t>10.8.2022. Sally Egan, Rebecca Donaldson.</w:t>
            </w:r>
          </w:p>
          <w:p w14:paraId="2ECAC424" w14:textId="77777777" w:rsidR="00C84D54" w:rsidRPr="000F13A7" w:rsidRDefault="00C84D54" w:rsidP="00D70274">
            <w:pPr>
              <w:spacing w:line="276" w:lineRule="auto"/>
              <w:rPr>
                <w:rFonts w:cs="Arial"/>
                <w:szCs w:val="22"/>
                <w:lang w:eastAsia="zh-CN"/>
              </w:rPr>
            </w:pPr>
          </w:p>
        </w:tc>
      </w:tr>
      <w:tr w:rsidR="00C84D54" w:rsidRPr="000F13A7" w14:paraId="20E8CD70" w14:textId="77777777" w:rsidTr="00D7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EBC17C5" w14:textId="77777777" w:rsidR="00C84D54" w:rsidRPr="000F13A7" w:rsidRDefault="00C84D54" w:rsidP="00D70274">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C84D54" w:rsidRPr="000F13A7" w14:paraId="03A2C0C3" w14:textId="77777777" w:rsidTr="00D702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1E1E189B" w14:textId="55B6DDE8" w:rsidR="00C84D54" w:rsidRPr="000F13A7" w:rsidRDefault="00C84D54" w:rsidP="00D70274">
            <w:pPr>
              <w:spacing w:line="276" w:lineRule="auto"/>
              <w:rPr>
                <w:rFonts w:cs="Arial"/>
                <w:szCs w:val="22"/>
                <w:lang w:eastAsia="zh-CN"/>
              </w:rPr>
            </w:pPr>
            <w:r>
              <w:rPr>
                <w:rFonts w:cs="Arial"/>
                <w:szCs w:val="22"/>
                <w:lang w:eastAsia="zh-CN"/>
              </w:rPr>
              <w:t xml:space="preserve">Removed referenced to additional authorisations form. This form is no longer in use and all authorisations or refusals are recorded directly onto the enrolment form.   </w:t>
            </w:r>
          </w:p>
        </w:tc>
      </w:tr>
      <w:tr w:rsidR="00C84D54" w:rsidRPr="000F13A7" w14:paraId="75EA0553" w14:textId="77777777" w:rsidTr="00D70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5C9B323" w14:textId="77777777" w:rsidR="00C84D54" w:rsidRPr="000F13A7" w:rsidRDefault="00C84D54" w:rsidP="00D70274">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C84D54" w:rsidRPr="000F13A7" w14:paraId="50A063A2" w14:textId="77777777" w:rsidTr="004B126E">
        <w:trPr>
          <w:cnfStyle w:val="000000010000" w:firstRow="0" w:lastRow="0" w:firstColumn="0" w:lastColumn="0" w:oddVBand="0" w:evenVBand="0" w:oddHBand="0" w:evenHBand="1"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2DDB4986" w14:textId="3C396AD0" w:rsidR="004B126E" w:rsidRPr="000F13A7" w:rsidRDefault="004B126E" w:rsidP="00D70274">
            <w:pPr>
              <w:spacing w:before="192" w:after="0" w:line="276" w:lineRule="auto"/>
              <w:rPr>
                <w:rFonts w:cs="Arial"/>
                <w:szCs w:val="22"/>
                <w:lang w:eastAsia="zh-CN"/>
              </w:rPr>
            </w:pPr>
            <w:r>
              <w:rPr>
                <w:rFonts w:cs="Arial"/>
                <w:szCs w:val="22"/>
                <w:lang w:eastAsia="zh-CN"/>
              </w:rPr>
              <w:t>E</w:t>
            </w:r>
            <w:r w:rsidR="009A2BAD">
              <w:rPr>
                <w:rFonts w:cs="Arial"/>
                <w:szCs w:val="22"/>
                <w:lang w:eastAsia="zh-CN"/>
              </w:rPr>
              <w:t>nsure front office staff are still providing photocopies of the enrolment form to the preschool</w:t>
            </w:r>
            <w:r>
              <w:rPr>
                <w:rFonts w:cs="Arial"/>
                <w:szCs w:val="22"/>
                <w:lang w:eastAsia="zh-CN"/>
              </w:rPr>
              <w:t xml:space="preserve">, so there are records of authorisations and refusals in both places. </w:t>
            </w:r>
          </w:p>
        </w:tc>
      </w:tr>
    </w:tbl>
    <w:p w14:paraId="341B2268" w14:textId="77777777" w:rsidR="00C84D54" w:rsidRPr="00557F68" w:rsidRDefault="00C84D54" w:rsidP="00C84D54">
      <w:pPr>
        <w:jc w:val="right"/>
        <w:rPr>
          <w:rFonts w:cs="Arial"/>
          <w:i/>
        </w:rPr>
      </w:pPr>
      <w:r w:rsidRPr="000F13A7">
        <w:rPr>
          <w:rFonts w:cs="Arial"/>
          <w:i/>
        </w:rPr>
        <w:t>Copy and paste a new table to record each occasion the p</w:t>
      </w:r>
      <w:r>
        <w:rPr>
          <w:rFonts w:cs="Arial"/>
          <w:i/>
        </w:rPr>
        <w:t>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05544E" w:rsidRPr="000F13A7" w14:paraId="71832EB0" w14:textId="77777777" w:rsidTr="00E32FA8">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364AE014" w14:textId="77777777" w:rsidR="0005544E" w:rsidRPr="000F13A7" w:rsidRDefault="0005544E" w:rsidP="00E32FA8">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05544E" w:rsidRPr="000F13A7" w14:paraId="18EED359" w14:textId="77777777" w:rsidTr="00E32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0A30475" w14:textId="77777777" w:rsidR="0005544E" w:rsidRPr="000F13A7" w:rsidRDefault="0005544E" w:rsidP="00E32FA8">
            <w:pPr>
              <w:spacing w:line="276" w:lineRule="auto"/>
              <w:rPr>
                <w:rFonts w:cs="Arial"/>
                <w:b/>
                <w:bCs/>
                <w:szCs w:val="22"/>
                <w:lang w:eastAsia="zh-CN"/>
              </w:rPr>
            </w:pPr>
            <w:r w:rsidRPr="000F13A7">
              <w:rPr>
                <w:rFonts w:cs="Arial"/>
                <w:b/>
                <w:bCs/>
                <w:szCs w:val="22"/>
              </w:rPr>
              <w:t>Date of review and who was involved</w:t>
            </w:r>
          </w:p>
        </w:tc>
      </w:tr>
      <w:tr w:rsidR="0005544E" w:rsidRPr="000F13A7" w14:paraId="30E7A336" w14:textId="77777777" w:rsidTr="00E32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1D2EC4D1" w14:textId="11942858" w:rsidR="0005544E" w:rsidRDefault="0005544E" w:rsidP="00E32FA8">
            <w:pPr>
              <w:spacing w:line="276" w:lineRule="auto"/>
              <w:rPr>
                <w:rFonts w:cs="Arial"/>
                <w:szCs w:val="22"/>
                <w:lang w:eastAsia="zh-CN"/>
              </w:rPr>
            </w:pPr>
            <w:r>
              <w:rPr>
                <w:rFonts w:cs="Arial"/>
                <w:szCs w:val="22"/>
                <w:lang w:eastAsia="zh-CN"/>
              </w:rPr>
              <w:t>2.6.2023</w:t>
            </w:r>
            <w:r>
              <w:rPr>
                <w:rFonts w:cs="Arial"/>
                <w:szCs w:val="22"/>
                <w:lang w:eastAsia="zh-CN"/>
              </w:rPr>
              <w:t>. Sally Egan</w:t>
            </w:r>
            <w:r>
              <w:rPr>
                <w:rFonts w:cs="Arial"/>
                <w:szCs w:val="22"/>
                <w:lang w:eastAsia="zh-CN"/>
              </w:rPr>
              <w:t>.</w:t>
            </w:r>
          </w:p>
          <w:p w14:paraId="26414458" w14:textId="77777777" w:rsidR="0005544E" w:rsidRPr="000F13A7" w:rsidRDefault="0005544E" w:rsidP="00E32FA8">
            <w:pPr>
              <w:spacing w:line="276" w:lineRule="auto"/>
              <w:rPr>
                <w:rFonts w:cs="Arial"/>
                <w:szCs w:val="22"/>
                <w:lang w:eastAsia="zh-CN"/>
              </w:rPr>
            </w:pPr>
          </w:p>
        </w:tc>
      </w:tr>
      <w:tr w:rsidR="0005544E" w:rsidRPr="000F13A7" w14:paraId="0FB69038" w14:textId="77777777" w:rsidTr="00E32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16D0DC8" w14:textId="77777777" w:rsidR="0005544E" w:rsidRPr="000F13A7" w:rsidRDefault="0005544E" w:rsidP="00E32FA8">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05544E" w:rsidRPr="000F13A7" w14:paraId="2339E5B4" w14:textId="77777777" w:rsidTr="00E32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69C770A9" w14:textId="1E00991A" w:rsidR="0005544E" w:rsidRPr="000F13A7" w:rsidRDefault="0005544E" w:rsidP="00E32FA8">
            <w:pPr>
              <w:spacing w:line="276" w:lineRule="auto"/>
              <w:rPr>
                <w:rFonts w:cs="Arial"/>
                <w:szCs w:val="22"/>
                <w:lang w:eastAsia="zh-CN"/>
              </w:rPr>
            </w:pPr>
            <w:r>
              <w:rPr>
                <w:rFonts w:cs="Arial"/>
                <w:szCs w:val="22"/>
                <w:lang w:eastAsia="zh-CN"/>
              </w:rPr>
              <w:t xml:space="preserve">Nil changes – annual review. </w:t>
            </w:r>
            <w:r>
              <w:rPr>
                <w:rFonts w:cs="Arial"/>
                <w:szCs w:val="22"/>
                <w:lang w:eastAsia="zh-CN"/>
              </w:rPr>
              <w:t xml:space="preserve">   </w:t>
            </w:r>
          </w:p>
        </w:tc>
      </w:tr>
      <w:tr w:rsidR="0005544E" w:rsidRPr="000F13A7" w14:paraId="1F714AA1" w14:textId="77777777" w:rsidTr="00E32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F2DE9DA" w14:textId="77777777" w:rsidR="0005544E" w:rsidRPr="000F13A7" w:rsidRDefault="0005544E" w:rsidP="00E32FA8">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05544E" w:rsidRPr="000F13A7" w14:paraId="7D19E11E" w14:textId="77777777" w:rsidTr="00E32FA8">
        <w:trPr>
          <w:cnfStyle w:val="000000010000" w:firstRow="0" w:lastRow="0" w:firstColumn="0" w:lastColumn="0" w:oddVBand="0" w:evenVBand="0" w:oddHBand="0" w:evenHBand="1"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5848D4D5" w14:textId="27ECE54F" w:rsidR="0005544E" w:rsidRPr="000F13A7" w:rsidRDefault="0005544E" w:rsidP="00E32FA8">
            <w:pPr>
              <w:spacing w:before="192" w:after="0" w:line="276" w:lineRule="auto"/>
              <w:rPr>
                <w:rFonts w:cs="Arial"/>
                <w:szCs w:val="22"/>
                <w:lang w:eastAsia="zh-CN"/>
              </w:rPr>
            </w:pPr>
          </w:p>
        </w:tc>
      </w:tr>
    </w:tbl>
    <w:p w14:paraId="33FB5D30" w14:textId="14612C41" w:rsidR="00557F68" w:rsidRPr="0005544E" w:rsidRDefault="0005544E" w:rsidP="0005544E">
      <w:pPr>
        <w:jc w:val="right"/>
        <w:rPr>
          <w:rFonts w:cs="Arial"/>
          <w:i/>
        </w:rPr>
      </w:pPr>
      <w:r w:rsidRPr="000F13A7">
        <w:rPr>
          <w:rFonts w:cs="Arial"/>
          <w:i/>
        </w:rPr>
        <w:t>Copy and paste a new table to record each occasion the p</w:t>
      </w:r>
      <w:r>
        <w:rPr>
          <w:rFonts w:cs="Arial"/>
          <w:i/>
        </w:rPr>
        <w:t>rocedure is reviewed.</w:t>
      </w:r>
    </w:p>
    <w:sectPr w:rsidR="00557F68" w:rsidRPr="0005544E" w:rsidSect="00E91B91">
      <w:headerReference w:type="first" r:id="rId19"/>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8E02" w14:textId="77777777" w:rsidR="009013C6" w:rsidRDefault="009013C6" w:rsidP="00191F45">
      <w:r>
        <w:separator/>
      </w:r>
    </w:p>
    <w:p w14:paraId="68B1B72B" w14:textId="77777777" w:rsidR="009013C6" w:rsidRDefault="009013C6"/>
    <w:p w14:paraId="04CCE1AA" w14:textId="77777777" w:rsidR="009013C6" w:rsidRDefault="009013C6"/>
  </w:endnote>
  <w:endnote w:type="continuationSeparator" w:id="0">
    <w:p w14:paraId="0703A3D6" w14:textId="77777777" w:rsidR="009013C6" w:rsidRDefault="009013C6" w:rsidP="00191F45">
      <w:r>
        <w:continuationSeparator/>
      </w:r>
    </w:p>
    <w:p w14:paraId="31B10583" w14:textId="77777777" w:rsidR="009013C6" w:rsidRDefault="009013C6"/>
    <w:p w14:paraId="6F2D31FA" w14:textId="77777777" w:rsidR="009013C6" w:rsidRDefault="009013C6"/>
  </w:endnote>
  <w:endnote w:type="continuationNotice" w:id="1">
    <w:p w14:paraId="2ECCC1EA" w14:textId="77777777" w:rsidR="009013C6" w:rsidRDefault="009013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BDA4" w14:textId="77777777" w:rsidR="009013C6" w:rsidRDefault="009013C6" w:rsidP="00191F45">
      <w:r>
        <w:separator/>
      </w:r>
    </w:p>
    <w:p w14:paraId="65811870" w14:textId="77777777" w:rsidR="009013C6" w:rsidRDefault="009013C6"/>
    <w:p w14:paraId="2493750E" w14:textId="77777777" w:rsidR="009013C6" w:rsidRDefault="009013C6"/>
  </w:footnote>
  <w:footnote w:type="continuationSeparator" w:id="0">
    <w:p w14:paraId="0273B92B" w14:textId="77777777" w:rsidR="009013C6" w:rsidRDefault="009013C6" w:rsidP="00191F45">
      <w:r>
        <w:continuationSeparator/>
      </w:r>
    </w:p>
    <w:p w14:paraId="2C936005" w14:textId="77777777" w:rsidR="009013C6" w:rsidRDefault="009013C6"/>
    <w:p w14:paraId="2CD7588A" w14:textId="77777777" w:rsidR="009013C6" w:rsidRDefault="009013C6"/>
  </w:footnote>
  <w:footnote w:type="continuationNotice" w:id="1">
    <w:p w14:paraId="4A0BBE67" w14:textId="77777777" w:rsidR="009013C6" w:rsidRDefault="009013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E91B91" w:rsidRDefault="00E91B91" w:rsidP="00E91B91">
    <w:r>
      <w:rPr>
        <w:rFonts w:cs="Arial"/>
        <w:i/>
        <w:iCs/>
        <w:noProof/>
        <w:color w:val="FF0000"/>
      </w:rPr>
      <w:drawing>
        <wp:anchor distT="0" distB="0" distL="114300" distR="114300" simplePos="0" relativeHeight="251659264"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766A8D67" w14:textId="77777777" w:rsidR="00E91B91" w:rsidRPr="00E91B91" w:rsidRDefault="00E91B91" w:rsidP="00E91B91">
    <w:pPr>
      <w:pStyle w:val="Heading3"/>
      <w:jc w:val="center"/>
      <w:rPr>
        <w:sz w:val="44"/>
        <w:szCs w:val="96"/>
      </w:rPr>
    </w:pPr>
    <w:r w:rsidRPr="00E91B91">
      <w:rPr>
        <w:sz w:val="44"/>
        <w:szCs w:val="96"/>
      </w:rPr>
      <w:t>Canley Heights Public School Preschool</w:t>
    </w:r>
  </w:p>
  <w:p w14:paraId="3E3FFB1A" w14:textId="4F724408" w:rsidR="00E91B91" w:rsidRDefault="00E9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7"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3"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1"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7"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89"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D54C73"/>
    <w:multiLevelType w:val="hybridMultilevel"/>
    <w:tmpl w:val="E5161524"/>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2"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2"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8"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9"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1"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2"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3"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6"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9186358">
    <w:abstractNumId w:val="39"/>
  </w:num>
  <w:num w:numId="2" w16cid:durableId="477114516">
    <w:abstractNumId w:val="101"/>
  </w:num>
  <w:num w:numId="3" w16cid:durableId="375471402">
    <w:abstractNumId w:val="1"/>
  </w:num>
  <w:num w:numId="4" w16cid:durableId="228003538">
    <w:abstractNumId w:val="0"/>
  </w:num>
  <w:num w:numId="5" w16cid:durableId="1609579350">
    <w:abstractNumId w:val="107"/>
  </w:num>
  <w:num w:numId="6" w16cid:durableId="988944142">
    <w:abstractNumId w:val="77"/>
  </w:num>
  <w:num w:numId="7" w16cid:durableId="1974746306">
    <w:abstractNumId w:val="0"/>
    <w:lvlOverride w:ilvl="0">
      <w:startOverride w:val="1"/>
    </w:lvlOverride>
  </w:num>
  <w:num w:numId="8" w16cid:durableId="685205854">
    <w:abstractNumId w:val="0"/>
    <w:lvlOverride w:ilvl="0">
      <w:startOverride w:val="1"/>
    </w:lvlOverride>
  </w:num>
  <w:num w:numId="9" w16cid:durableId="1335839338">
    <w:abstractNumId w:val="117"/>
  </w:num>
  <w:num w:numId="10" w16cid:durableId="274599210">
    <w:abstractNumId w:val="38"/>
  </w:num>
  <w:num w:numId="11" w16cid:durableId="1181966969">
    <w:abstractNumId w:val="49"/>
  </w:num>
  <w:num w:numId="12" w16cid:durableId="381557540">
    <w:abstractNumId w:val="138"/>
  </w:num>
  <w:num w:numId="13" w16cid:durableId="463816135">
    <w:abstractNumId w:val="29"/>
  </w:num>
  <w:num w:numId="14" w16cid:durableId="939870689">
    <w:abstractNumId w:val="86"/>
  </w:num>
  <w:num w:numId="15" w16cid:durableId="203372147">
    <w:abstractNumId w:val="44"/>
  </w:num>
  <w:num w:numId="16" w16cid:durableId="715276534">
    <w:abstractNumId w:val="118"/>
  </w:num>
  <w:num w:numId="17" w16cid:durableId="965045002">
    <w:abstractNumId w:val="2"/>
  </w:num>
  <w:num w:numId="18" w16cid:durableId="1905750250">
    <w:abstractNumId w:val="33"/>
  </w:num>
  <w:num w:numId="19" w16cid:durableId="975064374">
    <w:abstractNumId w:val="15"/>
  </w:num>
  <w:num w:numId="20" w16cid:durableId="1482573095">
    <w:abstractNumId w:val="24"/>
  </w:num>
  <w:num w:numId="21" w16cid:durableId="1943029517">
    <w:abstractNumId w:val="123"/>
  </w:num>
  <w:num w:numId="22" w16cid:durableId="1990479805">
    <w:abstractNumId w:val="30"/>
  </w:num>
  <w:num w:numId="23" w16cid:durableId="1140076336">
    <w:abstractNumId w:val="85"/>
  </w:num>
  <w:num w:numId="24" w16cid:durableId="115755160">
    <w:abstractNumId w:val="76"/>
  </w:num>
  <w:num w:numId="25" w16cid:durableId="188229192">
    <w:abstractNumId w:val="75"/>
  </w:num>
  <w:num w:numId="26" w16cid:durableId="377709530">
    <w:abstractNumId w:val="40"/>
  </w:num>
  <w:num w:numId="27" w16cid:durableId="1514762116">
    <w:abstractNumId w:val="135"/>
  </w:num>
  <w:num w:numId="28" w16cid:durableId="1713991204">
    <w:abstractNumId w:val="111"/>
  </w:num>
  <w:num w:numId="29" w16cid:durableId="10306440">
    <w:abstractNumId w:val="100"/>
  </w:num>
  <w:num w:numId="30" w16cid:durableId="1539662201">
    <w:abstractNumId w:val="82"/>
  </w:num>
  <w:num w:numId="31" w16cid:durableId="1380593136">
    <w:abstractNumId w:val="56"/>
  </w:num>
  <w:num w:numId="32" w16cid:durableId="1342509154">
    <w:abstractNumId w:val="69"/>
  </w:num>
  <w:num w:numId="33" w16cid:durableId="1910722981">
    <w:abstractNumId w:val="127"/>
  </w:num>
  <w:num w:numId="34" w16cid:durableId="1064718148">
    <w:abstractNumId w:val="72"/>
  </w:num>
  <w:num w:numId="35" w16cid:durableId="134836998">
    <w:abstractNumId w:val="12"/>
  </w:num>
  <w:num w:numId="36" w16cid:durableId="107088534">
    <w:abstractNumId w:val="73"/>
  </w:num>
  <w:num w:numId="37" w16cid:durableId="474419071">
    <w:abstractNumId w:val="67"/>
  </w:num>
  <w:num w:numId="38" w16cid:durableId="539705420">
    <w:abstractNumId w:val="119"/>
  </w:num>
  <w:num w:numId="39" w16cid:durableId="595136101">
    <w:abstractNumId w:val="124"/>
  </w:num>
  <w:num w:numId="40" w16cid:durableId="953486071">
    <w:abstractNumId w:val="37"/>
  </w:num>
  <w:num w:numId="41" w16cid:durableId="1809199011">
    <w:abstractNumId w:val="11"/>
  </w:num>
  <w:num w:numId="42" w16cid:durableId="936598997">
    <w:abstractNumId w:val="113"/>
  </w:num>
  <w:num w:numId="43" w16cid:durableId="1404376244">
    <w:abstractNumId w:val="91"/>
  </w:num>
  <w:num w:numId="44" w16cid:durableId="2114859363">
    <w:abstractNumId w:val="143"/>
  </w:num>
  <w:num w:numId="45" w16cid:durableId="1290353396">
    <w:abstractNumId w:val="74"/>
  </w:num>
  <w:num w:numId="46" w16cid:durableId="1888028702">
    <w:abstractNumId w:val="128"/>
  </w:num>
  <w:num w:numId="47" w16cid:durableId="641079687">
    <w:abstractNumId w:val="96"/>
  </w:num>
  <w:num w:numId="48" w16cid:durableId="1799836514">
    <w:abstractNumId w:val="95"/>
  </w:num>
  <w:num w:numId="49" w16cid:durableId="1585459568">
    <w:abstractNumId w:val="55"/>
  </w:num>
  <w:num w:numId="50" w16cid:durableId="366296743">
    <w:abstractNumId w:val="22"/>
  </w:num>
  <w:num w:numId="51" w16cid:durableId="889146685">
    <w:abstractNumId w:val="137"/>
  </w:num>
  <w:num w:numId="52" w16cid:durableId="403068654">
    <w:abstractNumId w:val="18"/>
  </w:num>
  <w:num w:numId="53" w16cid:durableId="1713384316">
    <w:abstractNumId w:val="47"/>
  </w:num>
  <w:num w:numId="54" w16cid:durableId="1965961898">
    <w:abstractNumId w:val="4"/>
  </w:num>
  <w:num w:numId="55" w16cid:durableId="1273391310">
    <w:abstractNumId w:val="13"/>
  </w:num>
  <w:num w:numId="56" w16cid:durableId="1182624933">
    <w:abstractNumId w:val="146"/>
  </w:num>
  <w:num w:numId="57" w16cid:durableId="830491515">
    <w:abstractNumId w:val="34"/>
  </w:num>
  <w:num w:numId="58" w16cid:durableId="1617059415">
    <w:abstractNumId w:val="121"/>
  </w:num>
  <w:num w:numId="59" w16cid:durableId="1426420467">
    <w:abstractNumId w:val="46"/>
  </w:num>
  <w:num w:numId="60" w16cid:durableId="523635500">
    <w:abstractNumId w:val="120"/>
  </w:num>
  <w:num w:numId="61" w16cid:durableId="1819423083">
    <w:abstractNumId w:val="132"/>
  </w:num>
  <w:num w:numId="62" w16cid:durableId="384720864">
    <w:abstractNumId w:val="80"/>
  </w:num>
  <w:num w:numId="63" w16cid:durableId="564070569">
    <w:abstractNumId w:val="21"/>
  </w:num>
  <w:num w:numId="64" w16cid:durableId="1106970045">
    <w:abstractNumId w:val="8"/>
  </w:num>
  <w:num w:numId="65" w16cid:durableId="1395466933">
    <w:abstractNumId w:val="19"/>
  </w:num>
  <w:num w:numId="66" w16cid:durableId="1091200221">
    <w:abstractNumId w:val="58"/>
  </w:num>
  <w:num w:numId="67" w16cid:durableId="1503666828">
    <w:abstractNumId w:val="125"/>
  </w:num>
  <w:num w:numId="68" w16cid:durableId="207570489">
    <w:abstractNumId w:val="145"/>
  </w:num>
  <w:num w:numId="69" w16cid:durableId="1036079742">
    <w:abstractNumId w:val="71"/>
  </w:num>
  <w:num w:numId="70" w16cid:durableId="1634677759">
    <w:abstractNumId w:val="6"/>
  </w:num>
  <w:num w:numId="71" w16cid:durableId="963148391">
    <w:abstractNumId w:val="28"/>
  </w:num>
  <w:num w:numId="72" w16cid:durableId="687758024">
    <w:abstractNumId w:val="7"/>
  </w:num>
  <w:num w:numId="73" w16cid:durableId="1066412545">
    <w:abstractNumId w:val="83"/>
  </w:num>
  <w:num w:numId="74" w16cid:durableId="1451391164">
    <w:abstractNumId w:val="70"/>
  </w:num>
  <w:num w:numId="75" w16cid:durableId="948925119">
    <w:abstractNumId w:val="54"/>
  </w:num>
  <w:num w:numId="76" w16cid:durableId="213468839">
    <w:abstractNumId w:val="122"/>
  </w:num>
  <w:num w:numId="77" w16cid:durableId="1125075509">
    <w:abstractNumId w:val="20"/>
  </w:num>
  <w:num w:numId="78" w16cid:durableId="340275890">
    <w:abstractNumId w:val="52"/>
  </w:num>
  <w:num w:numId="79" w16cid:durableId="1394354671">
    <w:abstractNumId w:val="32"/>
  </w:num>
  <w:num w:numId="80" w16cid:durableId="277222419">
    <w:abstractNumId w:val="97"/>
  </w:num>
  <w:num w:numId="81" w16cid:durableId="927620757">
    <w:abstractNumId w:val="102"/>
  </w:num>
  <w:num w:numId="82" w16cid:durableId="1680233677">
    <w:abstractNumId w:val="142"/>
  </w:num>
  <w:num w:numId="83" w16cid:durableId="113062972">
    <w:abstractNumId w:val="92"/>
  </w:num>
  <w:num w:numId="84" w16cid:durableId="1502771261">
    <w:abstractNumId w:val="78"/>
  </w:num>
  <w:num w:numId="85" w16cid:durableId="1948466856">
    <w:abstractNumId w:val="129"/>
  </w:num>
  <w:num w:numId="86" w16cid:durableId="598876090">
    <w:abstractNumId w:val="134"/>
  </w:num>
  <w:num w:numId="87" w16cid:durableId="865489287">
    <w:abstractNumId w:val="140"/>
  </w:num>
  <w:num w:numId="88" w16cid:durableId="2009097605">
    <w:abstractNumId w:val="84"/>
  </w:num>
  <w:num w:numId="89" w16cid:durableId="380329043">
    <w:abstractNumId w:val="133"/>
  </w:num>
  <w:num w:numId="90" w16cid:durableId="748774908">
    <w:abstractNumId w:val="98"/>
  </w:num>
  <w:num w:numId="91" w16cid:durableId="1719746093">
    <w:abstractNumId w:val="35"/>
  </w:num>
  <w:num w:numId="92" w16cid:durableId="757335893">
    <w:abstractNumId w:val="43"/>
  </w:num>
  <w:num w:numId="93" w16cid:durableId="314183878">
    <w:abstractNumId w:val="26"/>
  </w:num>
  <w:num w:numId="94" w16cid:durableId="1642420825">
    <w:abstractNumId w:val="63"/>
  </w:num>
  <w:num w:numId="95" w16cid:durableId="1741906261">
    <w:abstractNumId w:val="108"/>
  </w:num>
  <w:num w:numId="96" w16cid:durableId="901213561">
    <w:abstractNumId w:val="51"/>
  </w:num>
  <w:num w:numId="97" w16cid:durableId="1694333316">
    <w:abstractNumId w:val="14"/>
  </w:num>
  <w:num w:numId="98" w16cid:durableId="1047990217">
    <w:abstractNumId w:val="87"/>
  </w:num>
  <w:num w:numId="99" w16cid:durableId="1241676969">
    <w:abstractNumId w:val="90"/>
  </w:num>
  <w:num w:numId="100" w16cid:durableId="1887328807">
    <w:abstractNumId w:val="81"/>
  </w:num>
  <w:num w:numId="101" w16cid:durableId="1359156496">
    <w:abstractNumId w:val="94"/>
  </w:num>
  <w:num w:numId="102" w16cid:durableId="956595895">
    <w:abstractNumId w:val="17"/>
  </w:num>
  <w:num w:numId="103" w16cid:durableId="1116409130">
    <w:abstractNumId w:val="139"/>
  </w:num>
  <w:num w:numId="104" w16cid:durableId="559248084">
    <w:abstractNumId w:val="130"/>
  </w:num>
  <w:num w:numId="105" w16cid:durableId="1709793566">
    <w:abstractNumId w:val="57"/>
  </w:num>
  <w:num w:numId="106" w16cid:durableId="1447626984">
    <w:abstractNumId w:val="136"/>
  </w:num>
  <w:num w:numId="107" w16cid:durableId="901478523">
    <w:abstractNumId w:val="5"/>
  </w:num>
  <w:num w:numId="108" w16cid:durableId="1326514593">
    <w:abstractNumId w:val="59"/>
  </w:num>
  <w:num w:numId="109" w16cid:durableId="1523547343">
    <w:abstractNumId w:val="112"/>
  </w:num>
  <w:num w:numId="110" w16cid:durableId="396053129">
    <w:abstractNumId w:val="79"/>
  </w:num>
  <w:num w:numId="111" w16cid:durableId="649867568">
    <w:abstractNumId w:val="68"/>
  </w:num>
  <w:num w:numId="112" w16cid:durableId="1588690084">
    <w:abstractNumId w:val="10"/>
  </w:num>
  <w:num w:numId="113" w16cid:durableId="961687928">
    <w:abstractNumId w:val="131"/>
  </w:num>
  <w:num w:numId="114" w16cid:durableId="1295714143">
    <w:abstractNumId w:val="99"/>
  </w:num>
  <w:num w:numId="115" w16cid:durableId="1830632126">
    <w:abstractNumId w:val="16"/>
  </w:num>
  <w:num w:numId="116" w16cid:durableId="1422607732">
    <w:abstractNumId w:val="144"/>
  </w:num>
  <w:num w:numId="117" w16cid:durableId="348406927">
    <w:abstractNumId w:val="115"/>
  </w:num>
  <w:num w:numId="118" w16cid:durableId="912666751">
    <w:abstractNumId w:val="45"/>
  </w:num>
  <w:num w:numId="119" w16cid:durableId="1962682565">
    <w:abstractNumId w:val="25"/>
  </w:num>
  <w:num w:numId="120" w16cid:durableId="1629779688">
    <w:abstractNumId w:val="65"/>
  </w:num>
  <w:num w:numId="121" w16cid:durableId="1533690016">
    <w:abstractNumId w:val="104"/>
  </w:num>
  <w:num w:numId="122" w16cid:durableId="2092656573">
    <w:abstractNumId w:val="93"/>
  </w:num>
  <w:num w:numId="123" w16cid:durableId="1425611579">
    <w:abstractNumId w:val="106"/>
  </w:num>
  <w:num w:numId="124" w16cid:durableId="712461459">
    <w:abstractNumId w:val="62"/>
  </w:num>
  <w:num w:numId="125" w16cid:durableId="1184592314">
    <w:abstractNumId w:val="66"/>
  </w:num>
  <w:num w:numId="126" w16cid:durableId="1910536293">
    <w:abstractNumId w:val="109"/>
  </w:num>
  <w:num w:numId="127" w16cid:durableId="925577328">
    <w:abstractNumId w:val="114"/>
  </w:num>
  <w:num w:numId="128" w16cid:durableId="1463884368">
    <w:abstractNumId w:val="31"/>
  </w:num>
  <w:num w:numId="129" w16cid:durableId="1345010895">
    <w:abstractNumId w:val="36"/>
  </w:num>
  <w:num w:numId="130" w16cid:durableId="1523011460">
    <w:abstractNumId w:val="61"/>
  </w:num>
  <w:num w:numId="131" w16cid:durableId="1728912555">
    <w:abstractNumId w:val="126"/>
  </w:num>
  <w:num w:numId="132" w16cid:durableId="1277828708">
    <w:abstractNumId w:val="3"/>
  </w:num>
  <w:num w:numId="133" w16cid:durableId="1856533479">
    <w:abstractNumId w:val="42"/>
  </w:num>
  <w:num w:numId="134" w16cid:durableId="560989182">
    <w:abstractNumId w:val="9"/>
  </w:num>
  <w:num w:numId="135" w16cid:durableId="1382359382">
    <w:abstractNumId w:val="41"/>
  </w:num>
  <w:num w:numId="136" w16cid:durableId="1769159720">
    <w:abstractNumId w:val="89"/>
  </w:num>
  <w:num w:numId="137" w16cid:durableId="2090956282">
    <w:abstractNumId w:val="141"/>
  </w:num>
  <w:num w:numId="138" w16cid:durableId="1260944731">
    <w:abstractNumId w:val="48"/>
  </w:num>
  <w:num w:numId="139" w16cid:durableId="1883589495">
    <w:abstractNumId w:val="110"/>
  </w:num>
  <w:num w:numId="140" w16cid:durableId="518546861">
    <w:abstractNumId w:val="88"/>
  </w:num>
  <w:num w:numId="141" w16cid:durableId="2127114685">
    <w:abstractNumId w:val="116"/>
  </w:num>
  <w:num w:numId="142" w16cid:durableId="380904713">
    <w:abstractNumId w:val="27"/>
  </w:num>
  <w:num w:numId="143" w16cid:durableId="711198127">
    <w:abstractNumId w:val="53"/>
  </w:num>
  <w:num w:numId="144" w16cid:durableId="1513639918">
    <w:abstractNumId w:val="60"/>
  </w:num>
  <w:num w:numId="145" w16cid:durableId="1129784999">
    <w:abstractNumId w:val="105"/>
  </w:num>
  <w:num w:numId="146" w16cid:durableId="845052120">
    <w:abstractNumId w:val="23"/>
  </w:num>
  <w:num w:numId="147" w16cid:durableId="1072511283">
    <w:abstractNumId w:val="103"/>
  </w:num>
  <w:num w:numId="148" w16cid:durableId="872154240">
    <w:abstractNumId w:val="64"/>
  </w:num>
  <w:num w:numId="149" w16cid:durableId="2006548412">
    <w:abstractNumId w:val="30"/>
  </w:num>
  <w:num w:numId="150" w16cid:durableId="189029380">
    <w:abstractNumId w:val="85"/>
  </w:num>
  <w:num w:numId="151" w16cid:durableId="2058507842">
    <w:abstractNumId w:val="76"/>
  </w:num>
  <w:num w:numId="152" w16cid:durableId="1005858159">
    <w:abstractNumId w:val="123"/>
  </w:num>
  <w:num w:numId="153" w16cid:durableId="987320096">
    <w:abstractNumId w:val="24"/>
  </w:num>
  <w:num w:numId="154" w16cid:durableId="1313098202">
    <w:abstractNumId w:val="75"/>
  </w:num>
  <w:num w:numId="155" w16cid:durableId="1975522696">
    <w:abstractNumId w:val="5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removePersonalInformation/>
  <w:removeDateAndTime/>
  <w:gutterAtTop/>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1NzI1NDUwszA2MzJR0lEKTi0uzszPAykwqgUAT5/EniwAAAA="/>
  </w:docVars>
  <w:rsids>
    <w:rsidRoot w:val="00781F16"/>
    <w:rsid w:val="0000031A"/>
    <w:rsid w:val="00001C08"/>
    <w:rsid w:val="00002191"/>
    <w:rsid w:val="00002B29"/>
    <w:rsid w:val="00002BF1"/>
    <w:rsid w:val="0000428E"/>
    <w:rsid w:val="00005183"/>
    <w:rsid w:val="00006220"/>
    <w:rsid w:val="00006CD7"/>
    <w:rsid w:val="000103FC"/>
    <w:rsid w:val="00010746"/>
    <w:rsid w:val="00012AD0"/>
    <w:rsid w:val="00012C2A"/>
    <w:rsid w:val="00012E09"/>
    <w:rsid w:val="000138B9"/>
    <w:rsid w:val="000143DF"/>
    <w:rsid w:val="0001456F"/>
    <w:rsid w:val="000151F8"/>
    <w:rsid w:val="00015D43"/>
    <w:rsid w:val="00016801"/>
    <w:rsid w:val="000168C0"/>
    <w:rsid w:val="00017777"/>
    <w:rsid w:val="00021171"/>
    <w:rsid w:val="0002119D"/>
    <w:rsid w:val="00023790"/>
    <w:rsid w:val="00023A27"/>
    <w:rsid w:val="0002407D"/>
    <w:rsid w:val="00024602"/>
    <w:rsid w:val="000253AE"/>
    <w:rsid w:val="00025A7F"/>
    <w:rsid w:val="00027D57"/>
    <w:rsid w:val="00030EBC"/>
    <w:rsid w:val="000319B0"/>
    <w:rsid w:val="00031E4C"/>
    <w:rsid w:val="00031EF6"/>
    <w:rsid w:val="000331B6"/>
    <w:rsid w:val="00034F5E"/>
    <w:rsid w:val="0003541F"/>
    <w:rsid w:val="000360F7"/>
    <w:rsid w:val="0003730D"/>
    <w:rsid w:val="00037331"/>
    <w:rsid w:val="000401BD"/>
    <w:rsid w:val="00040671"/>
    <w:rsid w:val="00040BF3"/>
    <w:rsid w:val="00040EF1"/>
    <w:rsid w:val="000423E3"/>
    <w:rsid w:val="0004292D"/>
    <w:rsid w:val="00042D30"/>
    <w:rsid w:val="00042D44"/>
    <w:rsid w:val="00043FA0"/>
    <w:rsid w:val="0004459B"/>
    <w:rsid w:val="00044C5D"/>
    <w:rsid w:val="00044D23"/>
    <w:rsid w:val="00045BA6"/>
    <w:rsid w:val="000460B2"/>
    <w:rsid w:val="00046473"/>
    <w:rsid w:val="000464C6"/>
    <w:rsid w:val="0005056F"/>
    <w:rsid w:val="000507E6"/>
    <w:rsid w:val="0005163D"/>
    <w:rsid w:val="00052452"/>
    <w:rsid w:val="000534F4"/>
    <w:rsid w:val="000535B7"/>
    <w:rsid w:val="00053726"/>
    <w:rsid w:val="0005427B"/>
    <w:rsid w:val="0005544E"/>
    <w:rsid w:val="000562A7"/>
    <w:rsid w:val="000563F6"/>
    <w:rsid w:val="000564F8"/>
    <w:rsid w:val="00057322"/>
    <w:rsid w:val="00057BC8"/>
    <w:rsid w:val="00061232"/>
    <w:rsid w:val="000613C4"/>
    <w:rsid w:val="0006142D"/>
    <w:rsid w:val="000620BD"/>
    <w:rsid w:val="000620E8"/>
    <w:rsid w:val="00062708"/>
    <w:rsid w:val="0006300B"/>
    <w:rsid w:val="00063A16"/>
    <w:rsid w:val="000648C8"/>
    <w:rsid w:val="00065045"/>
    <w:rsid w:val="00065A16"/>
    <w:rsid w:val="00070944"/>
    <w:rsid w:val="00071D06"/>
    <w:rsid w:val="0007214A"/>
    <w:rsid w:val="00072B6E"/>
    <w:rsid w:val="00072DFB"/>
    <w:rsid w:val="00073977"/>
    <w:rsid w:val="00075B4E"/>
    <w:rsid w:val="00075EAA"/>
    <w:rsid w:val="00076C04"/>
    <w:rsid w:val="00077A26"/>
    <w:rsid w:val="00077A7C"/>
    <w:rsid w:val="00077AD5"/>
    <w:rsid w:val="00081352"/>
    <w:rsid w:val="00081BF3"/>
    <w:rsid w:val="00082E53"/>
    <w:rsid w:val="00082ED0"/>
    <w:rsid w:val="000844F9"/>
    <w:rsid w:val="000845A0"/>
    <w:rsid w:val="00084752"/>
    <w:rsid w:val="00084830"/>
    <w:rsid w:val="000850FD"/>
    <w:rsid w:val="000855BF"/>
    <w:rsid w:val="00085C1B"/>
    <w:rsid w:val="0008606A"/>
    <w:rsid w:val="00086D87"/>
    <w:rsid w:val="000872D6"/>
    <w:rsid w:val="0008788F"/>
    <w:rsid w:val="00090628"/>
    <w:rsid w:val="00092124"/>
    <w:rsid w:val="000925CE"/>
    <w:rsid w:val="00093AF3"/>
    <w:rsid w:val="0009452F"/>
    <w:rsid w:val="00095C7B"/>
    <w:rsid w:val="0009632D"/>
    <w:rsid w:val="00096701"/>
    <w:rsid w:val="00096F7D"/>
    <w:rsid w:val="00097D7E"/>
    <w:rsid w:val="000A0C05"/>
    <w:rsid w:val="000A149F"/>
    <w:rsid w:val="000A33D4"/>
    <w:rsid w:val="000A41E7"/>
    <w:rsid w:val="000A451E"/>
    <w:rsid w:val="000A796C"/>
    <w:rsid w:val="000A7A61"/>
    <w:rsid w:val="000B020C"/>
    <w:rsid w:val="000B0842"/>
    <w:rsid w:val="000B09C8"/>
    <w:rsid w:val="000B1137"/>
    <w:rsid w:val="000B1FC2"/>
    <w:rsid w:val="000B2886"/>
    <w:rsid w:val="000B30E1"/>
    <w:rsid w:val="000B45CB"/>
    <w:rsid w:val="000B4F65"/>
    <w:rsid w:val="000B5798"/>
    <w:rsid w:val="000B63AB"/>
    <w:rsid w:val="000B63F3"/>
    <w:rsid w:val="000B75CB"/>
    <w:rsid w:val="000B7AAC"/>
    <w:rsid w:val="000B7D49"/>
    <w:rsid w:val="000B7F43"/>
    <w:rsid w:val="000C0147"/>
    <w:rsid w:val="000C0B6C"/>
    <w:rsid w:val="000C0BF7"/>
    <w:rsid w:val="000C0E0F"/>
    <w:rsid w:val="000C0FB5"/>
    <w:rsid w:val="000C1078"/>
    <w:rsid w:val="000C16A7"/>
    <w:rsid w:val="000C1BCD"/>
    <w:rsid w:val="000C250C"/>
    <w:rsid w:val="000C2CDB"/>
    <w:rsid w:val="000C43DF"/>
    <w:rsid w:val="000C512D"/>
    <w:rsid w:val="000C54B8"/>
    <w:rsid w:val="000C575E"/>
    <w:rsid w:val="000C61FB"/>
    <w:rsid w:val="000C6E33"/>
    <w:rsid w:val="000C6F89"/>
    <w:rsid w:val="000C7D4F"/>
    <w:rsid w:val="000D125C"/>
    <w:rsid w:val="000D1433"/>
    <w:rsid w:val="000D158B"/>
    <w:rsid w:val="000D2063"/>
    <w:rsid w:val="000D24EC"/>
    <w:rsid w:val="000D2C3A"/>
    <w:rsid w:val="000D64D8"/>
    <w:rsid w:val="000D66C7"/>
    <w:rsid w:val="000D71A0"/>
    <w:rsid w:val="000D77D9"/>
    <w:rsid w:val="000D7F02"/>
    <w:rsid w:val="000E0886"/>
    <w:rsid w:val="000E36FA"/>
    <w:rsid w:val="000E3C1C"/>
    <w:rsid w:val="000E41B7"/>
    <w:rsid w:val="000E5279"/>
    <w:rsid w:val="000E5FF1"/>
    <w:rsid w:val="000E65B9"/>
    <w:rsid w:val="000E6BA0"/>
    <w:rsid w:val="000F00CE"/>
    <w:rsid w:val="000F174A"/>
    <w:rsid w:val="000F31B9"/>
    <w:rsid w:val="000F7FE5"/>
    <w:rsid w:val="00100B59"/>
    <w:rsid w:val="00100DC5"/>
    <w:rsid w:val="00100E27"/>
    <w:rsid w:val="00101135"/>
    <w:rsid w:val="00101E16"/>
    <w:rsid w:val="0010259B"/>
    <w:rsid w:val="00102EB1"/>
    <w:rsid w:val="00103D80"/>
    <w:rsid w:val="00103E3B"/>
    <w:rsid w:val="00104A05"/>
    <w:rsid w:val="00106009"/>
    <w:rsid w:val="001061F9"/>
    <w:rsid w:val="0010652F"/>
    <w:rsid w:val="001068B3"/>
    <w:rsid w:val="00110B65"/>
    <w:rsid w:val="001113CC"/>
    <w:rsid w:val="0011167B"/>
    <w:rsid w:val="0011262B"/>
    <w:rsid w:val="00113763"/>
    <w:rsid w:val="001138A4"/>
    <w:rsid w:val="0011400F"/>
    <w:rsid w:val="00114141"/>
    <w:rsid w:val="0011415F"/>
    <w:rsid w:val="00114B7D"/>
    <w:rsid w:val="001177C4"/>
    <w:rsid w:val="00117B7D"/>
    <w:rsid w:val="00117FF3"/>
    <w:rsid w:val="0012093E"/>
    <w:rsid w:val="00123C64"/>
    <w:rsid w:val="001258A5"/>
    <w:rsid w:val="001258C0"/>
    <w:rsid w:val="00125C6C"/>
    <w:rsid w:val="001260C7"/>
    <w:rsid w:val="00127648"/>
    <w:rsid w:val="00127C35"/>
    <w:rsid w:val="0013032B"/>
    <w:rsid w:val="001305EA"/>
    <w:rsid w:val="001309A4"/>
    <w:rsid w:val="001324B6"/>
    <w:rsid w:val="001328FA"/>
    <w:rsid w:val="00133448"/>
    <w:rsid w:val="0013413D"/>
    <w:rsid w:val="00134636"/>
    <w:rsid w:val="00134700"/>
    <w:rsid w:val="00134E23"/>
    <w:rsid w:val="00135E80"/>
    <w:rsid w:val="0013613F"/>
    <w:rsid w:val="00136192"/>
    <w:rsid w:val="00136458"/>
    <w:rsid w:val="00137262"/>
    <w:rsid w:val="00137CC0"/>
    <w:rsid w:val="00140753"/>
    <w:rsid w:val="00141767"/>
    <w:rsid w:val="00141DC3"/>
    <w:rsid w:val="0014239C"/>
    <w:rsid w:val="001431CC"/>
    <w:rsid w:val="00143651"/>
    <w:rsid w:val="00143921"/>
    <w:rsid w:val="001441A3"/>
    <w:rsid w:val="00145C1A"/>
    <w:rsid w:val="00145EFE"/>
    <w:rsid w:val="00146E76"/>
    <w:rsid w:val="00146F04"/>
    <w:rsid w:val="001478FD"/>
    <w:rsid w:val="00150BB1"/>
    <w:rsid w:val="00150EBC"/>
    <w:rsid w:val="001510D7"/>
    <w:rsid w:val="001512B6"/>
    <w:rsid w:val="001520B0"/>
    <w:rsid w:val="0015299A"/>
    <w:rsid w:val="00152DCC"/>
    <w:rsid w:val="0015446A"/>
    <w:rsid w:val="0015487C"/>
    <w:rsid w:val="00155144"/>
    <w:rsid w:val="001552C5"/>
    <w:rsid w:val="00155F19"/>
    <w:rsid w:val="00156F59"/>
    <w:rsid w:val="0015712E"/>
    <w:rsid w:val="00162C3A"/>
    <w:rsid w:val="00162FA1"/>
    <w:rsid w:val="001631C7"/>
    <w:rsid w:val="00163282"/>
    <w:rsid w:val="00163B32"/>
    <w:rsid w:val="00163BF4"/>
    <w:rsid w:val="001703B6"/>
    <w:rsid w:val="00170CB5"/>
    <w:rsid w:val="00171601"/>
    <w:rsid w:val="00172662"/>
    <w:rsid w:val="00172787"/>
    <w:rsid w:val="00172EFB"/>
    <w:rsid w:val="00174183"/>
    <w:rsid w:val="00176C65"/>
    <w:rsid w:val="0017770A"/>
    <w:rsid w:val="00180A15"/>
    <w:rsid w:val="001810F4"/>
    <w:rsid w:val="0018179E"/>
    <w:rsid w:val="0018207E"/>
    <w:rsid w:val="0018210A"/>
    <w:rsid w:val="00182B46"/>
    <w:rsid w:val="00183B80"/>
    <w:rsid w:val="00183DB2"/>
    <w:rsid w:val="00183E9C"/>
    <w:rsid w:val="001841F1"/>
    <w:rsid w:val="001842CD"/>
    <w:rsid w:val="0018571A"/>
    <w:rsid w:val="001859B6"/>
    <w:rsid w:val="0018642B"/>
    <w:rsid w:val="00187FFC"/>
    <w:rsid w:val="00191F45"/>
    <w:rsid w:val="001926C5"/>
    <w:rsid w:val="00193503"/>
    <w:rsid w:val="001939CA"/>
    <w:rsid w:val="00193B82"/>
    <w:rsid w:val="0019532F"/>
    <w:rsid w:val="0019600C"/>
    <w:rsid w:val="00196068"/>
    <w:rsid w:val="00196934"/>
    <w:rsid w:val="00196CF1"/>
    <w:rsid w:val="00197B41"/>
    <w:rsid w:val="001A03EA"/>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3065"/>
    <w:rsid w:val="001B333D"/>
    <w:rsid w:val="001B33C0"/>
    <w:rsid w:val="001B5564"/>
    <w:rsid w:val="001B5E34"/>
    <w:rsid w:val="001B5EAA"/>
    <w:rsid w:val="001B64D9"/>
    <w:rsid w:val="001B6B0B"/>
    <w:rsid w:val="001C103A"/>
    <w:rsid w:val="001C1CF6"/>
    <w:rsid w:val="001C2370"/>
    <w:rsid w:val="001C2997"/>
    <w:rsid w:val="001C40A1"/>
    <w:rsid w:val="001C4DB7"/>
    <w:rsid w:val="001C5DA9"/>
    <w:rsid w:val="001C6C9B"/>
    <w:rsid w:val="001C7EC8"/>
    <w:rsid w:val="001D104E"/>
    <w:rsid w:val="001D17CD"/>
    <w:rsid w:val="001D1BEE"/>
    <w:rsid w:val="001D2194"/>
    <w:rsid w:val="001D27AF"/>
    <w:rsid w:val="001D3092"/>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F98"/>
    <w:rsid w:val="001E6CEA"/>
    <w:rsid w:val="001E6D17"/>
    <w:rsid w:val="001E6D92"/>
    <w:rsid w:val="001F01F4"/>
    <w:rsid w:val="001F0F26"/>
    <w:rsid w:val="001F16EC"/>
    <w:rsid w:val="001F1AE3"/>
    <w:rsid w:val="001F64BE"/>
    <w:rsid w:val="001F6AF7"/>
    <w:rsid w:val="001F6C8F"/>
    <w:rsid w:val="001F7070"/>
    <w:rsid w:val="001F723B"/>
    <w:rsid w:val="001F7807"/>
    <w:rsid w:val="00200EF2"/>
    <w:rsid w:val="002016B9"/>
    <w:rsid w:val="00201825"/>
    <w:rsid w:val="00201CB2"/>
    <w:rsid w:val="00201D01"/>
    <w:rsid w:val="002039E9"/>
    <w:rsid w:val="002046F7"/>
    <w:rsid w:val="0020478D"/>
    <w:rsid w:val="00204906"/>
    <w:rsid w:val="002054D0"/>
    <w:rsid w:val="0020633B"/>
    <w:rsid w:val="002066F5"/>
    <w:rsid w:val="00206EFD"/>
    <w:rsid w:val="002074F6"/>
    <w:rsid w:val="00210D95"/>
    <w:rsid w:val="002136B3"/>
    <w:rsid w:val="00213BDF"/>
    <w:rsid w:val="00213DBD"/>
    <w:rsid w:val="00216957"/>
    <w:rsid w:val="00217232"/>
    <w:rsid w:val="0021747D"/>
    <w:rsid w:val="00217731"/>
    <w:rsid w:val="00217AE6"/>
    <w:rsid w:val="00220995"/>
    <w:rsid w:val="00221777"/>
    <w:rsid w:val="00221998"/>
    <w:rsid w:val="00221E1A"/>
    <w:rsid w:val="002228E3"/>
    <w:rsid w:val="00224261"/>
    <w:rsid w:val="00224528"/>
    <w:rsid w:val="00224B16"/>
    <w:rsid w:val="00224D61"/>
    <w:rsid w:val="002265BD"/>
    <w:rsid w:val="002270CC"/>
    <w:rsid w:val="002271E1"/>
    <w:rsid w:val="00227894"/>
    <w:rsid w:val="0022791F"/>
    <w:rsid w:val="0023053F"/>
    <w:rsid w:val="00231705"/>
    <w:rsid w:val="00231D67"/>
    <w:rsid w:val="00231E53"/>
    <w:rsid w:val="0023299E"/>
    <w:rsid w:val="00233B87"/>
    <w:rsid w:val="00234830"/>
    <w:rsid w:val="002353CD"/>
    <w:rsid w:val="002368C7"/>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7140"/>
    <w:rsid w:val="0026030E"/>
    <w:rsid w:val="00260EE8"/>
    <w:rsid w:val="00260F28"/>
    <w:rsid w:val="0026131D"/>
    <w:rsid w:val="002622C9"/>
    <w:rsid w:val="00263542"/>
    <w:rsid w:val="00264C48"/>
    <w:rsid w:val="00266738"/>
    <w:rsid w:val="00266823"/>
    <w:rsid w:val="0026697A"/>
    <w:rsid w:val="00266D0C"/>
    <w:rsid w:val="00267E3C"/>
    <w:rsid w:val="0027045A"/>
    <w:rsid w:val="00270CB0"/>
    <w:rsid w:val="00270E9E"/>
    <w:rsid w:val="00272A68"/>
    <w:rsid w:val="00273F94"/>
    <w:rsid w:val="0027477A"/>
    <w:rsid w:val="00274CA0"/>
    <w:rsid w:val="002760B7"/>
    <w:rsid w:val="0027683B"/>
    <w:rsid w:val="00276C3D"/>
    <w:rsid w:val="002810D3"/>
    <w:rsid w:val="00283F74"/>
    <w:rsid w:val="002847AE"/>
    <w:rsid w:val="0028546E"/>
    <w:rsid w:val="002870F2"/>
    <w:rsid w:val="00287153"/>
    <w:rsid w:val="00287650"/>
    <w:rsid w:val="00290154"/>
    <w:rsid w:val="00290BC8"/>
    <w:rsid w:val="002913DD"/>
    <w:rsid w:val="00291C45"/>
    <w:rsid w:val="0029451A"/>
    <w:rsid w:val="00294F88"/>
    <w:rsid w:val="00294FCC"/>
    <w:rsid w:val="00295516"/>
    <w:rsid w:val="002A0B25"/>
    <w:rsid w:val="002A10A1"/>
    <w:rsid w:val="002A22E4"/>
    <w:rsid w:val="002A3161"/>
    <w:rsid w:val="002A33CC"/>
    <w:rsid w:val="002A3410"/>
    <w:rsid w:val="002A44D1"/>
    <w:rsid w:val="002A4631"/>
    <w:rsid w:val="002A5490"/>
    <w:rsid w:val="002A5521"/>
    <w:rsid w:val="002A5545"/>
    <w:rsid w:val="002A6EA6"/>
    <w:rsid w:val="002B0CBF"/>
    <w:rsid w:val="002B108B"/>
    <w:rsid w:val="002B12DE"/>
    <w:rsid w:val="002B1CCA"/>
    <w:rsid w:val="002B270D"/>
    <w:rsid w:val="002B3375"/>
    <w:rsid w:val="002B3B1F"/>
    <w:rsid w:val="002B4745"/>
    <w:rsid w:val="002B480D"/>
    <w:rsid w:val="002B4845"/>
    <w:rsid w:val="002B4AC3"/>
    <w:rsid w:val="002B7744"/>
    <w:rsid w:val="002C05AC"/>
    <w:rsid w:val="002C160F"/>
    <w:rsid w:val="002C19D6"/>
    <w:rsid w:val="002C2BB5"/>
    <w:rsid w:val="002C346A"/>
    <w:rsid w:val="002C3953"/>
    <w:rsid w:val="002C48EB"/>
    <w:rsid w:val="002C56A0"/>
    <w:rsid w:val="002C5EEE"/>
    <w:rsid w:val="002C6AE1"/>
    <w:rsid w:val="002D12FF"/>
    <w:rsid w:val="002D1984"/>
    <w:rsid w:val="002D21A5"/>
    <w:rsid w:val="002D402D"/>
    <w:rsid w:val="002D4413"/>
    <w:rsid w:val="002D4C6C"/>
    <w:rsid w:val="002D516D"/>
    <w:rsid w:val="002D68AD"/>
    <w:rsid w:val="002D6F25"/>
    <w:rsid w:val="002D7247"/>
    <w:rsid w:val="002E26F3"/>
    <w:rsid w:val="002E2D93"/>
    <w:rsid w:val="002E488C"/>
    <w:rsid w:val="002E4D5B"/>
    <w:rsid w:val="002E5474"/>
    <w:rsid w:val="002E5699"/>
    <w:rsid w:val="002E5832"/>
    <w:rsid w:val="002E633F"/>
    <w:rsid w:val="002E7641"/>
    <w:rsid w:val="002F0BF7"/>
    <w:rsid w:val="002F0F52"/>
    <w:rsid w:val="002F1BD9"/>
    <w:rsid w:val="002F3A6D"/>
    <w:rsid w:val="002F5969"/>
    <w:rsid w:val="002F714A"/>
    <w:rsid w:val="002F749C"/>
    <w:rsid w:val="00302112"/>
    <w:rsid w:val="003023ED"/>
    <w:rsid w:val="0030248B"/>
    <w:rsid w:val="00303813"/>
    <w:rsid w:val="0030551D"/>
    <w:rsid w:val="00310348"/>
    <w:rsid w:val="00310EE6"/>
    <w:rsid w:val="00311628"/>
    <w:rsid w:val="0031221D"/>
    <w:rsid w:val="003123F7"/>
    <w:rsid w:val="00313095"/>
    <w:rsid w:val="00314B9D"/>
    <w:rsid w:val="00314DD8"/>
    <w:rsid w:val="0031559F"/>
    <w:rsid w:val="003155A3"/>
    <w:rsid w:val="003166A3"/>
    <w:rsid w:val="00316A7F"/>
    <w:rsid w:val="00317B24"/>
    <w:rsid w:val="00317D8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3193C"/>
    <w:rsid w:val="003321D5"/>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CBE"/>
    <w:rsid w:val="003503AC"/>
    <w:rsid w:val="00352482"/>
    <w:rsid w:val="00352686"/>
    <w:rsid w:val="003528CE"/>
    <w:rsid w:val="003534AD"/>
    <w:rsid w:val="00353D3E"/>
    <w:rsid w:val="003541C9"/>
    <w:rsid w:val="00354314"/>
    <w:rsid w:val="003561FE"/>
    <w:rsid w:val="00357136"/>
    <w:rsid w:val="003576EB"/>
    <w:rsid w:val="003609FB"/>
    <w:rsid w:val="00360C67"/>
    <w:rsid w:val="00360E65"/>
    <w:rsid w:val="0036179B"/>
    <w:rsid w:val="00361826"/>
    <w:rsid w:val="003627B6"/>
    <w:rsid w:val="00362DCB"/>
    <w:rsid w:val="00362E68"/>
    <w:rsid w:val="0036308C"/>
    <w:rsid w:val="00363E8F"/>
    <w:rsid w:val="00364ABA"/>
    <w:rsid w:val="00365118"/>
    <w:rsid w:val="00365E4F"/>
    <w:rsid w:val="0036637D"/>
    <w:rsid w:val="00366467"/>
    <w:rsid w:val="00366534"/>
    <w:rsid w:val="00367836"/>
    <w:rsid w:val="00370563"/>
    <w:rsid w:val="003706D3"/>
    <w:rsid w:val="003713D2"/>
    <w:rsid w:val="00371AF4"/>
    <w:rsid w:val="00372A4F"/>
    <w:rsid w:val="00372B9F"/>
    <w:rsid w:val="003734AF"/>
    <w:rsid w:val="0037384B"/>
    <w:rsid w:val="00373892"/>
    <w:rsid w:val="003743CE"/>
    <w:rsid w:val="00375006"/>
    <w:rsid w:val="003751AF"/>
    <w:rsid w:val="00375C02"/>
    <w:rsid w:val="00375D3D"/>
    <w:rsid w:val="003760A3"/>
    <w:rsid w:val="00376847"/>
    <w:rsid w:val="0038047C"/>
    <w:rsid w:val="003804AE"/>
    <w:rsid w:val="003807AF"/>
    <w:rsid w:val="00380856"/>
    <w:rsid w:val="00380EAE"/>
    <w:rsid w:val="00381417"/>
    <w:rsid w:val="00382A6F"/>
    <w:rsid w:val="00382C57"/>
    <w:rsid w:val="00383B5F"/>
    <w:rsid w:val="00383BA0"/>
    <w:rsid w:val="00384483"/>
    <w:rsid w:val="0038499A"/>
    <w:rsid w:val="00384F53"/>
    <w:rsid w:val="00385D3A"/>
    <w:rsid w:val="00386A83"/>
    <w:rsid w:val="00387053"/>
    <w:rsid w:val="0038770F"/>
    <w:rsid w:val="00392085"/>
    <w:rsid w:val="00392A8B"/>
    <w:rsid w:val="00392D76"/>
    <w:rsid w:val="00395451"/>
    <w:rsid w:val="00395716"/>
    <w:rsid w:val="00396B0E"/>
    <w:rsid w:val="0039766F"/>
    <w:rsid w:val="003A01C8"/>
    <w:rsid w:val="003A063E"/>
    <w:rsid w:val="003A1238"/>
    <w:rsid w:val="003A1937"/>
    <w:rsid w:val="003A1C45"/>
    <w:rsid w:val="003A1ED5"/>
    <w:rsid w:val="003A29F6"/>
    <w:rsid w:val="003A3D9A"/>
    <w:rsid w:val="003A43B0"/>
    <w:rsid w:val="003A4F65"/>
    <w:rsid w:val="003A5E30"/>
    <w:rsid w:val="003A6344"/>
    <w:rsid w:val="003A6624"/>
    <w:rsid w:val="003A695D"/>
    <w:rsid w:val="003A6A25"/>
    <w:rsid w:val="003A6F6B"/>
    <w:rsid w:val="003B0477"/>
    <w:rsid w:val="003B225F"/>
    <w:rsid w:val="003B265B"/>
    <w:rsid w:val="003B29E0"/>
    <w:rsid w:val="003B2BD8"/>
    <w:rsid w:val="003B335D"/>
    <w:rsid w:val="003B3CB0"/>
    <w:rsid w:val="003B4751"/>
    <w:rsid w:val="003B4FE5"/>
    <w:rsid w:val="003B5D78"/>
    <w:rsid w:val="003B620A"/>
    <w:rsid w:val="003B7317"/>
    <w:rsid w:val="003B76AB"/>
    <w:rsid w:val="003B7BBB"/>
    <w:rsid w:val="003C0056"/>
    <w:rsid w:val="003C10C9"/>
    <w:rsid w:val="003C1704"/>
    <w:rsid w:val="003C3990"/>
    <w:rsid w:val="003C434B"/>
    <w:rsid w:val="003C489D"/>
    <w:rsid w:val="003C54B8"/>
    <w:rsid w:val="003C687F"/>
    <w:rsid w:val="003C723C"/>
    <w:rsid w:val="003D0F7F"/>
    <w:rsid w:val="003D6797"/>
    <w:rsid w:val="003D779D"/>
    <w:rsid w:val="003D78A2"/>
    <w:rsid w:val="003D7936"/>
    <w:rsid w:val="003E0267"/>
    <w:rsid w:val="003E03FD"/>
    <w:rsid w:val="003E15EE"/>
    <w:rsid w:val="003E2139"/>
    <w:rsid w:val="003E3B37"/>
    <w:rsid w:val="003E5848"/>
    <w:rsid w:val="003E6040"/>
    <w:rsid w:val="003E77A9"/>
    <w:rsid w:val="003F0971"/>
    <w:rsid w:val="003F117E"/>
    <w:rsid w:val="003F175D"/>
    <w:rsid w:val="003F28DA"/>
    <w:rsid w:val="003F2C2F"/>
    <w:rsid w:val="003F35B8"/>
    <w:rsid w:val="003F3F97"/>
    <w:rsid w:val="003F42CF"/>
    <w:rsid w:val="003F4EA0"/>
    <w:rsid w:val="003F5A44"/>
    <w:rsid w:val="003F63C6"/>
    <w:rsid w:val="003F69BE"/>
    <w:rsid w:val="003F7D20"/>
    <w:rsid w:val="00400F9E"/>
    <w:rsid w:val="004013F6"/>
    <w:rsid w:val="0040332D"/>
    <w:rsid w:val="00405D96"/>
    <w:rsid w:val="004062A3"/>
    <w:rsid w:val="00406401"/>
    <w:rsid w:val="00407474"/>
    <w:rsid w:val="0040751E"/>
    <w:rsid w:val="00407538"/>
    <w:rsid w:val="00407DD9"/>
    <w:rsid w:val="00407ED4"/>
    <w:rsid w:val="00410D77"/>
    <w:rsid w:val="00412834"/>
    <w:rsid w:val="004128F0"/>
    <w:rsid w:val="00412E56"/>
    <w:rsid w:val="00412E7E"/>
    <w:rsid w:val="00413746"/>
    <w:rsid w:val="00413F7A"/>
    <w:rsid w:val="00414AB5"/>
    <w:rsid w:val="00414B9C"/>
    <w:rsid w:val="00414D5B"/>
    <w:rsid w:val="00415A62"/>
    <w:rsid w:val="0041645A"/>
    <w:rsid w:val="00417BB8"/>
    <w:rsid w:val="00421CC4"/>
    <w:rsid w:val="0042236E"/>
    <w:rsid w:val="0042354D"/>
    <w:rsid w:val="00425148"/>
    <w:rsid w:val="004252EA"/>
    <w:rsid w:val="0042550B"/>
    <w:rsid w:val="004259A6"/>
    <w:rsid w:val="00430D80"/>
    <w:rsid w:val="004317B5"/>
    <w:rsid w:val="00431E3D"/>
    <w:rsid w:val="00431FE0"/>
    <w:rsid w:val="00432083"/>
    <w:rsid w:val="00432BF7"/>
    <w:rsid w:val="0043344A"/>
    <w:rsid w:val="0043388C"/>
    <w:rsid w:val="00436B23"/>
    <w:rsid w:val="00436E88"/>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D06"/>
    <w:rsid w:val="00447931"/>
    <w:rsid w:val="004479D8"/>
    <w:rsid w:val="00447C97"/>
    <w:rsid w:val="00451068"/>
    <w:rsid w:val="00451168"/>
    <w:rsid w:val="00451506"/>
    <w:rsid w:val="00452D84"/>
    <w:rsid w:val="00453166"/>
    <w:rsid w:val="00453706"/>
    <w:rsid w:val="00453739"/>
    <w:rsid w:val="00454120"/>
    <w:rsid w:val="0045627B"/>
    <w:rsid w:val="00456C90"/>
    <w:rsid w:val="00457160"/>
    <w:rsid w:val="00457DBB"/>
    <w:rsid w:val="00460B7E"/>
    <w:rsid w:val="00460B9D"/>
    <w:rsid w:val="00463BFC"/>
    <w:rsid w:val="00464E35"/>
    <w:rsid w:val="004657D6"/>
    <w:rsid w:val="00465C94"/>
    <w:rsid w:val="00466109"/>
    <w:rsid w:val="00466393"/>
    <w:rsid w:val="00473346"/>
    <w:rsid w:val="004751C2"/>
    <w:rsid w:val="00476168"/>
    <w:rsid w:val="00476284"/>
    <w:rsid w:val="0047628B"/>
    <w:rsid w:val="00477B4A"/>
    <w:rsid w:val="00480024"/>
    <w:rsid w:val="00480116"/>
    <w:rsid w:val="0048084F"/>
    <w:rsid w:val="004810BD"/>
    <w:rsid w:val="0048175E"/>
    <w:rsid w:val="00483441"/>
    <w:rsid w:val="004838F3"/>
    <w:rsid w:val="00483B44"/>
    <w:rsid w:val="00483CA9"/>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26E"/>
    <w:rsid w:val="004B1541"/>
    <w:rsid w:val="004B240E"/>
    <w:rsid w:val="004B29F4"/>
    <w:rsid w:val="004B2C05"/>
    <w:rsid w:val="004B2FAB"/>
    <w:rsid w:val="004B314C"/>
    <w:rsid w:val="004B3B22"/>
    <w:rsid w:val="004B44AA"/>
    <w:rsid w:val="004B5772"/>
    <w:rsid w:val="004B6407"/>
    <w:rsid w:val="004B6923"/>
    <w:rsid w:val="004B6A0C"/>
    <w:rsid w:val="004B7240"/>
    <w:rsid w:val="004B7495"/>
    <w:rsid w:val="004B780F"/>
    <w:rsid w:val="004B7B56"/>
    <w:rsid w:val="004C16F7"/>
    <w:rsid w:val="004C20CF"/>
    <w:rsid w:val="004C2E2E"/>
    <w:rsid w:val="004C4747"/>
    <w:rsid w:val="004C487C"/>
    <w:rsid w:val="004C4D54"/>
    <w:rsid w:val="004C61BE"/>
    <w:rsid w:val="004C7023"/>
    <w:rsid w:val="004C7513"/>
    <w:rsid w:val="004C758D"/>
    <w:rsid w:val="004D02AC"/>
    <w:rsid w:val="004D0383"/>
    <w:rsid w:val="004D1086"/>
    <w:rsid w:val="004D112F"/>
    <w:rsid w:val="004D1F3F"/>
    <w:rsid w:val="004D213D"/>
    <w:rsid w:val="004D36FF"/>
    <w:rsid w:val="004D3A72"/>
    <w:rsid w:val="004D3EE2"/>
    <w:rsid w:val="004D435A"/>
    <w:rsid w:val="004D518A"/>
    <w:rsid w:val="004D5343"/>
    <w:rsid w:val="004D5BBA"/>
    <w:rsid w:val="004D6540"/>
    <w:rsid w:val="004D761C"/>
    <w:rsid w:val="004D762B"/>
    <w:rsid w:val="004E0D06"/>
    <w:rsid w:val="004E1C2A"/>
    <w:rsid w:val="004E28DE"/>
    <w:rsid w:val="004E3347"/>
    <w:rsid w:val="004E38B0"/>
    <w:rsid w:val="004E3C28"/>
    <w:rsid w:val="004E4332"/>
    <w:rsid w:val="004E5A54"/>
    <w:rsid w:val="004E6856"/>
    <w:rsid w:val="004E6FB4"/>
    <w:rsid w:val="004E7313"/>
    <w:rsid w:val="004F0977"/>
    <w:rsid w:val="004F1408"/>
    <w:rsid w:val="004F253E"/>
    <w:rsid w:val="004F4995"/>
    <w:rsid w:val="004F4E1D"/>
    <w:rsid w:val="004F5A98"/>
    <w:rsid w:val="004F6257"/>
    <w:rsid w:val="004F6A25"/>
    <w:rsid w:val="004F6AB0"/>
    <w:rsid w:val="004F6B4D"/>
    <w:rsid w:val="004F7624"/>
    <w:rsid w:val="005000BD"/>
    <w:rsid w:val="005000DD"/>
    <w:rsid w:val="00500ECB"/>
    <w:rsid w:val="005017B3"/>
    <w:rsid w:val="00501ECF"/>
    <w:rsid w:val="005027F4"/>
    <w:rsid w:val="00502B6B"/>
    <w:rsid w:val="00502CD4"/>
    <w:rsid w:val="0050340B"/>
    <w:rsid w:val="00503B09"/>
    <w:rsid w:val="00504F5C"/>
    <w:rsid w:val="00505262"/>
    <w:rsid w:val="0050597B"/>
    <w:rsid w:val="005064DA"/>
    <w:rsid w:val="00506DF8"/>
    <w:rsid w:val="00507451"/>
    <w:rsid w:val="00507999"/>
    <w:rsid w:val="00507ACB"/>
    <w:rsid w:val="00510676"/>
    <w:rsid w:val="00511F4D"/>
    <w:rsid w:val="005121B0"/>
    <w:rsid w:val="00513022"/>
    <w:rsid w:val="00513D83"/>
    <w:rsid w:val="005144D6"/>
    <w:rsid w:val="0051493F"/>
    <w:rsid w:val="0051574E"/>
    <w:rsid w:val="00515E55"/>
    <w:rsid w:val="0051725F"/>
    <w:rsid w:val="00517973"/>
    <w:rsid w:val="00520095"/>
    <w:rsid w:val="00520381"/>
    <w:rsid w:val="00520645"/>
    <w:rsid w:val="0052168D"/>
    <w:rsid w:val="00521B2B"/>
    <w:rsid w:val="0052396A"/>
    <w:rsid w:val="0052414D"/>
    <w:rsid w:val="00524FBE"/>
    <w:rsid w:val="00525731"/>
    <w:rsid w:val="00526460"/>
    <w:rsid w:val="0052782C"/>
    <w:rsid w:val="00527A32"/>
    <w:rsid w:val="00527B66"/>
    <w:rsid w:val="00530E46"/>
    <w:rsid w:val="005324EF"/>
    <w:rsid w:val="0053286B"/>
    <w:rsid w:val="00532A00"/>
    <w:rsid w:val="00534C25"/>
    <w:rsid w:val="00536369"/>
    <w:rsid w:val="00540E99"/>
    <w:rsid w:val="00541048"/>
    <w:rsid w:val="00541130"/>
    <w:rsid w:val="00543559"/>
    <w:rsid w:val="0054504F"/>
    <w:rsid w:val="005452D8"/>
    <w:rsid w:val="00545E6F"/>
    <w:rsid w:val="00546A8B"/>
    <w:rsid w:val="00546BFE"/>
    <w:rsid w:val="00550EA5"/>
    <w:rsid w:val="00551073"/>
    <w:rsid w:val="00551DA4"/>
    <w:rsid w:val="0055213A"/>
    <w:rsid w:val="005522AD"/>
    <w:rsid w:val="00552CA6"/>
    <w:rsid w:val="00553527"/>
    <w:rsid w:val="00554956"/>
    <w:rsid w:val="005572B7"/>
    <w:rsid w:val="00557BE6"/>
    <w:rsid w:val="00557F68"/>
    <w:rsid w:val="005600BC"/>
    <w:rsid w:val="0056116E"/>
    <w:rsid w:val="00562667"/>
    <w:rsid w:val="00563104"/>
    <w:rsid w:val="00563308"/>
    <w:rsid w:val="005646C1"/>
    <w:rsid w:val="005646CC"/>
    <w:rsid w:val="005647D3"/>
    <w:rsid w:val="00564ABE"/>
    <w:rsid w:val="005652E4"/>
    <w:rsid w:val="00565730"/>
    <w:rsid w:val="00565B62"/>
    <w:rsid w:val="00566671"/>
    <w:rsid w:val="00567B22"/>
    <w:rsid w:val="00567FB3"/>
    <w:rsid w:val="00570651"/>
    <w:rsid w:val="00570DD3"/>
    <w:rsid w:val="0057134C"/>
    <w:rsid w:val="00572054"/>
    <w:rsid w:val="0057331C"/>
    <w:rsid w:val="00573328"/>
    <w:rsid w:val="00573E14"/>
    <w:rsid w:val="00573F07"/>
    <w:rsid w:val="005747FF"/>
    <w:rsid w:val="00575960"/>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56C"/>
    <w:rsid w:val="00590D95"/>
    <w:rsid w:val="0059130B"/>
    <w:rsid w:val="005924CF"/>
    <w:rsid w:val="00592D6E"/>
    <w:rsid w:val="005935B4"/>
    <w:rsid w:val="005947F4"/>
    <w:rsid w:val="0059499F"/>
    <w:rsid w:val="00594ACA"/>
    <w:rsid w:val="005963E4"/>
    <w:rsid w:val="00596689"/>
    <w:rsid w:val="005969DC"/>
    <w:rsid w:val="00597D19"/>
    <w:rsid w:val="005A16FB"/>
    <w:rsid w:val="005A1A68"/>
    <w:rsid w:val="005A1F15"/>
    <w:rsid w:val="005A2A5A"/>
    <w:rsid w:val="005A33A5"/>
    <w:rsid w:val="005A39FC"/>
    <w:rsid w:val="005A3B66"/>
    <w:rsid w:val="005A42E3"/>
    <w:rsid w:val="005A5F04"/>
    <w:rsid w:val="005A6DC2"/>
    <w:rsid w:val="005A71C1"/>
    <w:rsid w:val="005B05A9"/>
    <w:rsid w:val="005B0746"/>
    <w:rsid w:val="005B0870"/>
    <w:rsid w:val="005B1055"/>
    <w:rsid w:val="005B1762"/>
    <w:rsid w:val="005B4B88"/>
    <w:rsid w:val="005B4F74"/>
    <w:rsid w:val="005B5D60"/>
    <w:rsid w:val="005B5E31"/>
    <w:rsid w:val="005B64AE"/>
    <w:rsid w:val="005B6E3D"/>
    <w:rsid w:val="005B7298"/>
    <w:rsid w:val="005B7543"/>
    <w:rsid w:val="005C0915"/>
    <w:rsid w:val="005C17BD"/>
    <w:rsid w:val="005C1BFC"/>
    <w:rsid w:val="005C2D0D"/>
    <w:rsid w:val="005C3825"/>
    <w:rsid w:val="005C4123"/>
    <w:rsid w:val="005C62BD"/>
    <w:rsid w:val="005C641A"/>
    <w:rsid w:val="005C6BC4"/>
    <w:rsid w:val="005C7485"/>
    <w:rsid w:val="005C7B55"/>
    <w:rsid w:val="005C7F35"/>
    <w:rsid w:val="005D0175"/>
    <w:rsid w:val="005D0D08"/>
    <w:rsid w:val="005D1CC4"/>
    <w:rsid w:val="005D2D62"/>
    <w:rsid w:val="005D5A78"/>
    <w:rsid w:val="005D5DB0"/>
    <w:rsid w:val="005E0B43"/>
    <w:rsid w:val="005E165C"/>
    <w:rsid w:val="005E3260"/>
    <w:rsid w:val="005E35D5"/>
    <w:rsid w:val="005E4742"/>
    <w:rsid w:val="005E6829"/>
    <w:rsid w:val="005E6A90"/>
    <w:rsid w:val="005F0316"/>
    <w:rsid w:val="005F0676"/>
    <w:rsid w:val="005F097D"/>
    <w:rsid w:val="005F26E8"/>
    <w:rsid w:val="005F275A"/>
    <w:rsid w:val="005F2E08"/>
    <w:rsid w:val="005F465B"/>
    <w:rsid w:val="005F4BE3"/>
    <w:rsid w:val="005F5E6B"/>
    <w:rsid w:val="005F78DD"/>
    <w:rsid w:val="005F7A4D"/>
    <w:rsid w:val="00600043"/>
    <w:rsid w:val="006013B5"/>
    <w:rsid w:val="006015EC"/>
    <w:rsid w:val="006023DE"/>
    <w:rsid w:val="0060359B"/>
    <w:rsid w:val="00603F69"/>
    <w:rsid w:val="006040DA"/>
    <w:rsid w:val="00604248"/>
    <w:rsid w:val="006047BD"/>
    <w:rsid w:val="00604BED"/>
    <w:rsid w:val="006065EF"/>
    <w:rsid w:val="00607675"/>
    <w:rsid w:val="006078CC"/>
    <w:rsid w:val="00610B28"/>
    <w:rsid w:val="00610F53"/>
    <w:rsid w:val="0061101E"/>
    <w:rsid w:val="00611319"/>
    <w:rsid w:val="006121AC"/>
    <w:rsid w:val="00612E3F"/>
    <w:rsid w:val="00613208"/>
    <w:rsid w:val="00614540"/>
    <w:rsid w:val="0061477F"/>
    <w:rsid w:val="00615648"/>
    <w:rsid w:val="00616767"/>
    <w:rsid w:val="0061698B"/>
    <w:rsid w:val="006169C6"/>
    <w:rsid w:val="00616F61"/>
    <w:rsid w:val="00617474"/>
    <w:rsid w:val="00617572"/>
    <w:rsid w:val="00617BEC"/>
    <w:rsid w:val="006205C3"/>
    <w:rsid w:val="00620917"/>
    <w:rsid w:val="0062163D"/>
    <w:rsid w:val="00622D90"/>
    <w:rsid w:val="00623A9E"/>
    <w:rsid w:val="00624A20"/>
    <w:rsid w:val="00624C9B"/>
    <w:rsid w:val="00626208"/>
    <w:rsid w:val="006262A3"/>
    <w:rsid w:val="00626C84"/>
    <w:rsid w:val="00627846"/>
    <w:rsid w:val="006306D7"/>
    <w:rsid w:val="00630BB3"/>
    <w:rsid w:val="00631620"/>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50503"/>
    <w:rsid w:val="00651A1C"/>
    <w:rsid w:val="00651E73"/>
    <w:rsid w:val="006522FD"/>
    <w:rsid w:val="00652800"/>
    <w:rsid w:val="0065325A"/>
    <w:rsid w:val="00653C5D"/>
    <w:rsid w:val="006544A7"/>
    <w:rsid w:val="00654B31"/>
    <w:rsid w:val="006552BE"/>
    <w:rsid w:val="0065554C"/>
    <w:rsid w:val="00655790"/>
    <w:rsid w:val="00656397"/>
    <w:rsid w:val="006604E5"/>
    <w:rsid w:val="00660565"/>
    <w:rsid w:val="006618D9"/>
    <w:rsid w:val="006618E3"/>
    <w:rsid w:val="00661D06"/>
    <w:rsid w:val="006638B4"/>
    <w:rsid w:val="006639C6"/>
    <w:rsid w:val="0066400D"/>
    <w:rsid w:val="006644C4"/>
    <w:rsid w:val="00665085"/>
    <w:rsid w:val="0066638A"/>
    <w:rsid w:val="0066665B"/>
    <w:rsid w:val="00667AC9"/>
    <w:rsid w:val="0067158A"/>
    <w:rsid w:val="0067331F"/>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6590"/>
    <w:rsid w:val="0068666F"/>
    <w:rsid w:val="00686680"/>
    <w:rsid w:val="0068691F"/>
    <w:rsid w:val="006870D5"/>
    <w:rsid w:val="0068780A"/>
    <w:rsid w:val="00687AF0"/>
    <w:rsid w:val="00690267"/>
    <w:rsid w:val="006906E7"/>
    <w:rsid w:val="00691284"/>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8E"/>
    <w:rsid w:val="006A1CF6"/>
    <w:rsid w:val="006A2D9E"/>
    <w:rsid w:val="006A36DB"/>
    <w:rsid w:val="006A3D90"/>
    <w:rsid w:val="006A48C1"/>
    <w:rsid w:val="006A4E4D"/>
    <w:rsid w:val="006A510D"/>
    <w:rsid w:val="006A51A4"/>
    <w:rsid w:val="006A5EFB"/>
    <w:rsid w:val="006A67EE"/>
    <w:rsid w:val="006A711F"/>
    <w:rsid w:val="006B02EE"/>
    <w:rsid w:val="006B172C"/>
    <w:rsid w:val="006B1FFA"/>
    <w:rsid w:val="006B3564"/>
    <w:rsid w:val="006B37E6"/>
    <w:rsid w:val="006B3D8F"/>
    <w:rsid w:val="006B42E3"/>
    <w:rsid w:val="006B44E9"/>
    <w:rsid w:val="006B4BFD"/>
    <w:rsid w:val="006B6661"/>
    <w:rsid w:val="006B73E5"/>
    <w:rsid w:val="006C018D"/>
    <w:rsid w:val="006C0749"/>
    <w:rsid w:val="006C0E68"/>
    <w:rsid w:val="006C392E"/>
    <w:rsid w:val="006C485B"/>
    <w:rsid w:val="006C5678"/>
    <w:rsid w:val="006D0276"/>
    <w:rsid w:val="006D062E"/>
    <w:rsid w:val="006D0817"/>
    <w:rsid w:val="006D10F2"/>
    <w:rsid w:val="006D2405"/>
    <w:rsid w:val="006D3A0E"/>
    <w:rsid w:val="006D3B57"/>
    <w:rsid w:val="006D466F"/>
    <w:rsid w:val="006D4A39"/>
    <w:rsid w:val="006D5380"/>
    <w:rsid w:val="006D53A4"/>
    <w:rsid w:val="006D6748"/>
    <w:rsid w:val="006D69E0"/>
    <w:rsid w:val="006D7FE6"/>
    <w:rsid w:val="006E08C4"/>
    <w:rsid w:val="006E091B"/>
    <w:rsid w:val="006E1388"/>
    <w:rsid w:val="006E1F25"/>
    <w:rsid w:val="006E2552"/>
    <w:rsid w:val="006E3BDC"/>
    <w:rsid w:val="006E42C8"/>
    <w:rsid w:val="006E4800"/>
    <w:rsid w:val="006E4ADD"/>
    <w:rsid w:val="006E508A"/>
    <w:rsid w:val="006E560F"/>
    <w:rsid w:val="006E5B90"/>
    <w:rsid w:val="006E60D3"/>
    <w:rsid w:val="006E7955"/>
    <w:rsid w:val="006E79B6"/>
    <w:rsid w:val="006E7E3B"/>
    <w:rsid w:val="006F054E"/>
    <w:rsid w:val="006F1B19"/>
    <w:rsid w:val="006F270B"/>
    <w:rsid w:val="006F2D85"/>
    <w:rsid w:val="006F3613"/>
    <w:rsid w:val="006F3839"/>
    <w:rsid w:val="006F4503"/>
    <w:rsid w:val="006F5432"/>
    <w:rsid w:val="006F6764"/>
    <w:rsid w:val="00700BB9"/>
    <w:rsid w:val="00701DAC"/>
    <w:rsid w:val="00703D4D"/>
    <w:rsid w:val="00704694"/>
    <w:rsid w:val="00704A85"/>
    <w:rsid w:val="00704D01"/>
    <w:rsid w:val="00705676"/>
    <w:rsid w:val="007058CD"/>
    <w:rsid w:val="00705D75"/>
    <w:rsid w:val="0070723B"/>
    <w:rsid w:val="007075D3"/>
    <w:rsid w:val="00707BC5"/>
    <w:rsid w:val="00707EC0"/>
    <w:rsid w:val="007116B4"/>
    <w:rsid w:val="00711C5F"/>
    <w:rsid w:val="00711C96"/>
    <w:rsid w:val="00712C97"/>
    <w:rsid w:val="00712DA7"/>
    <w:rsid w:val="00714DB2"/>
    <w:rsid w:val="00715142"/>
    <w:rsid w:val="007158F6"/>
    <w:rsid w:val="007159AA"/>
    <w:rsid w:val="00715F89"/>
    <w:rsid w:val="00716FB7"/>
    <w:rsid w:val="00717C66"/>
    <w:rsid w:val="007208CB"/>
    <w:rsid w:val="00720ABB"/>
    <w:rsid w:val="00720B4A"/>
    <w:rsid w:val="0072144B"/>
    <w:rsid w:val="00721E38"/>
    <w:rsid w:val="00722848"/>
    <w:rsid w:val="00722D6B"/>
    <w:rsid w:val="00723465"/>
    <w:rsid w:val="00723933"/>
    <w:rsid w:val="00723956"/>
    <w:rsid w:val="00723FF2"/>
    <w:rsid w:val="00724203"/>
    <w:rsid w:val="00725C3B"/>
    <w:rsid w:val="00725D14"/>
    <w:rsid w:val="00726160"/>
    <w:rsid w:val="007266FB"/>
    <w:rsid w:val="007267B4"/>
    <w:rsid w:val="00731886"/>
    <w:rsid w:val="00731924"/>
    <w:rsid w:val="0073230D"/>
    <w:rsid w:val="0073238D"/>
    <w:rsid w:val="007324BB"/>
    <w:rsid w:val="00733D6A"/>
    <w:rsid w:val="00734065"/>
    <w:rsid w:val="00734894"/>
    <w:rsid w:val="00734B38"/>
    <w:rsid w:val="0073520E"/>
    <w:rsid w:val="00735451"/>
    <w:rsid w:val="007363D5"/>
    <w:rsid w:val="00740573"/>
    <w:rsid w:val="007414DA"/>
    <w:rsid w:val="00741D33"/>
    <w:rsid w:val="00742CAE"/>
    <w:rsid w:val="00743AE5"/>
    <w:rsid w:val="0074408B"/>
    <w:rsid w:val="007448D2"/>
    <w:rsid w:val="00744A73"/>
    <w:rsid w:val="00744DB8"/>
    <w:rsid w:val="00744DCC"/>
    <w:rsid w:val="00745C28"/>
    <w:rsid w:val="007460FF"/>
    <w:rsid w:val="00746141"/>
    <w:rsid w:val="00746E5E"/>
    <w:rsid w:val="00750185"/>
    <w:rsid w:val="00750EFD"/>
    <w:rsid w:val="0075143B"/>
    <w:rsid w:val="00751476"/>
    <w:rsid w:val="00751825"/>
    <w:rsid w:val="0075322D"/>
    <w:rsid w:val="00753781"/>
    <w:rsid w:val="00753D56"/>
    <w:rsid w:val="00755F64"/>
    <w:rsid w:val="007564AE"/>
    <w:rsid w:val="00756673"/>
    <w:rsid w:val="0075679B"/>
    <w:rsid w:val="007568D4"/>
    <w:rsid w:val="00757591"/>
    <w:rsid w:val="00757633"/>
    <w:rsid w:val="00757A59"/>
    <w:rsid w:val="00757D9E"/>
    <w:rsid w:val="007603EC"/>
    <w:rsid w:val="00760A3A"/>
    <w:rsid w:val="007617A7"/>
    <w:rsid w:val="00762125"/>
    <w:rsid w:val="007635C3"/>
    <w:rsid w:val="007659CB"/>
    <w:rsid w:val="00765E06"/>
    <w:rsid w:val="00765F79"/>
    <w:rsid w:val="007668EB"/>
    <w:rsid w:val="0076728E"/>
    <w:rsid w:val="00767292"/>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A2E"/>
    <w:rsid w:val="00782B11"/>
    <w:rsid w:val="007832C2"/>
    <w:rsid w:val="007836C0"/>
    <w:rsid w:val="0078510B"/>
    <w:rsid w:val="0078667E"/>
    <w:rsid w:val="00790F84"/>
    <w:rsid w:val="007919DC"/>
    <w:rsid w:val="00791B72"/>
    <w:rsid w:val="00791C7F"/>
    <w:rsid w:val="00792F00"/>
    <w:rsid w:val="007930BF"/>
    <w:rsid w:val="00793F95"/>
    <w:rsid w:val="00794B08"/>
    <w:rsid w:val="00796888"/>
    <w:rsid w:val="0079773F"/>
    <w:rsid w:val="007A031E"/>
    <w:rsid w:val="007A1326"/>
    <w:rsid w:val="007A36F3"/>
    <w:rsid w:val="007A4257"/>
    <w:rsid w:val="007A4766"/>
    <w:rsid w:val="007A55A8"/>
    <w:rsid w:val="007A55E9"/>
    <w:rsid w:val="007B0159"/>
    <w:rsid w:val="007B06DB"/>
    <w:rsid w:val="007B24C4"/>
    <w:rsid w:val="007B2EB3"/>
    <w:rsid w:val="007B3E0C"/>
    <w:rsid w:val="007B476B"/>
    <w:rsid w:val="007B50E4"/>
    <w:rsid w:val="007B5236"/>
    <w:rsid w:val="007B628A"/>
    <w:rsid w:val="007C057B"/>
    <w:rsid w:val="007C0649"/>
    <w:rsid w:val="007C0B88"/>
    <w:rsid w:val="007C1046"/>
    <w:rsid w:val="007C1A9E"/>
    <w:rsid w:val="007C4AB5"/>
    <w:rsid w:val="007C5117"/>
    <w:rsid w:val="007C6177"/>
    <w:rsid w:val="007C6E38"/>
    <w:rsid w:val="007C73F4"/>
    <w:rsid w:val="007D0710"/>
    <w:rsid w:val="007D1074"/>
    <w:rsid w:val="007D149A"/>
    <w:rsid w:val="007D2069"/>
    <w:rsid w:val="007D212E"/>
    <w:rsid w:val="007D2560"/>
    <w:rsid w:val="007D3E87"/>
    <w:rsid w:val="007D43CE"/>
    <w:rsid w:val="007D458F"/>
    <w:rsid w:val="007D5655"/>
    <w:rsid w:val="007D5A3A"/>
    <w:rsid w:val="007D5A52"/>
    <w:rsid w:val="007D6374"/>
    <w:rsid w:val="007D6B39"/>
    <w:rsid w:val="007D6E32"/>
    <w:rsid w:val="007D7CF5"/>
    <w:rsid w:val="007D7D7D"/>
    <w:rsid w:val="007D7E58"/>
    <w:rsid w:val="007E13D0"/>
    <w:rsid w:val="007E31C3"/>
    <w:rsid w:val="007E41AD"/>
    <w:rsid w:val="007E4546"/>
    <w:rsid w:val="007E5E9E"/>
    <w:rsid w:val="007E77C9"/>
    <w:rsid w:val="007F071B"/>
    <w:rsid w:val="007F0942"/>
    <w:rsid w:val="007F0E3F"/>
    <w:rsid w:val="007F10E8"/>
    <w:rsid w:val="007F1493"/>
    <w:rsid w:val="007F5148"/>
    <w:rsid w:val="007F5638"/>
    <w:rsid w:val="007F576D"/>
    <w:rsid w:val="007F66A6"/>
    <w:rsid w:val="007F73ED"/>
    <w:rsid w:val="007F76BF"/>
    <w:rsid w:val="007F7BF2"/>
    <w:rsid w:val="008002E8"/>
    <w:rsid w:val="008003CD"/>
    <w:rsid w:val="00800512"/>
    <w:rsid w:val="00801687"/>
    <w:rsid w:val="008019EE"/>
    <w:rsid w:val="00801E5B"/>
    <w:rsid w:val="00802022"/>
    <w:rsid w:val="0080207C"/>
    <w:rsid w:val="008028A3"/>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203B7"/>
    <w:rsid w:val="00820BB7"/>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34A7"/>
    <w:rsid w:val="00843ED1"/>
    <w:rsid w:val="00844862"/>
    <w:rsid w:val="00844C03"/>
    <w:rsid w:val="00845562"/>
    <w:rsid w:val="00845A54"/>
    <w:rsid w:val="008471DD"/>
    <w:rsid w:val="00847F91"/>
    <w:rsid w:val="008505DC"/>
    <w:rsid w:val="008509F0"/>
    <w:rsid w:val="0085103E"/>
    <w:rsid w:val="00851875"/>
    <w:rsid w:val="00852357"/>
    <w:rsid w:val="00852B7B"/>
    <w:rsid w:val="00852EE2"/>
    <w:rsid w:val="0085448C"/>
    <w:rsid w:val="00854C71"/>
    <w:rsid w:val="00855048"/>
    <w:rsid w:val="008563D3"/>
    <w:rsid w:val="00856E64"/>
    <w:rsid w:val="008575D5"/>
    <w:rsid w:val="00857C6D"/>
    <w:rsid w:val="00860352"/>
    <w:rsid w:val="00860A52"/>
    <w:rsid w:val="0086178A"/>
    <w:rsid w:val="0086233A"/>
    <w:rsid w:val="00862883"/>
    <w:rsid w:val="00862960"/>
    <w:rsid w:val="00862CDF"/>
    <w:rsid w:val="00863532"/>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743C"/>
    <w:rsid w:val="008776AC"/>
    <w:rsid w:val="0088073C"/>
    <w:rsid w:val="00880941"/>
    <w:rsid w:val="00880A08"/>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B91"/>
    <w:rsid w:val="00897BC7"/>
    <w:rsid w:val="008A00A0"/>
    <w:rsid w:val="008A0836"/>
    <w:rsid w:val="008A21F0"/>
    <w:rsid w:val="008A378C"/>
    <w:rsid w:val="008A4B6E"/>
    <w:rsid w:val="008A5DE5"/>
    <w:rsid w:val="008A6129"/>
    <w:rsid w:val="008A647D"/>
    <w:rsid w:val="008B0514"/>
    <w:rsid w:val="008B0665"/>
    <w:rsid w:val="008B1187"/>
    <w:rsid w:val="008B1239"/>
    <w:rsid w:val="008B138D"/>
    <w:rsid w:val="008B1665"/>
    <w:rsid w:val="008B17FE"/>
    <w:rsid w:val="008B1FDB"/>
    <w:rsid w:val="008B367A"/>
    <w:rsid w:val="008B4001"/>
    <w:rsid w:val="008B430F"/>
    <w:rsid w:val="008B44C9"/>
    <w:rsid w:val="008B4DA3"/>
    <w:rsid w:val="008B4FF4"/>
    <w:rsid w:val="008B6729"/>
    <w:rsid w:val="008B7094"/>
    <w:rsid w:val="008C10C6"/>
    <w:rsid w:val="008C13E0"/>
    <w:rsid w:val="008C197A"/>
    <w:rsid w:val="008C1A20"/>
    <w:rsid w:val="008C263D"/>
    <w:rsid w:val="008C2FB5"/>
    <w:rsid w:val="008C302C"/>
    <w:rsid w:val="008C3633"/>
    <w:rsid w:val="008C3A9A"/>
    <w:rsid w:val="008C4CAB"/>
    <w:rsid w:val="008C6461"/>
    <w:rsid w:val="008C6F82"/>
    <w:rsid w:val="008C7090"/>
    <w:rsid w:val="008C7212"/>
    <w:rsid w:val="008C7288"/>
    <w:rsid w:val="008C7CBC"/>
    <w:rsid w:val="008D125E"/>
    <w:rsid w:val="008D1F3C"/>
    <w:rsid w:val="008D5308"/>
    <w:rsid w:val="008D55BF"/>
    <w:rsid w:val="008D61E0"/>
    <w:rsid w:val="008D63EC"/>
    <w:rsid w:val="008D6722"/>
    <w:rsid w:val="008D6E1D"/>
    <w:rsid w:val="008D74B0"/>
    <w:rsid w:val="008D76AA"/>
    <w:rsid w:val="008D7AB2"/>
    <w:rsid w:val="008E0259"/>
    <w:rsid w:val="008E09B3"/>
    <w:rsid w:val="008E23C1"/>
    <w:rsid w:val="008E43E0"/>
    <w:rsid w:val="008E4A0E"/>
    <w:rsid w:val="008E6E44"/>
    <w:rsid w:val="008E7E7F"/>
    <w:rsid w:val="008F0115"/>
    <w:rsid w:val="008F0383"/>
    <w:rsid w:val="008F16B7"/>
    <w:rsid w:val="008F1F6A"/>
    <w:rsid w:val="008F28E7"/>
    <w:rsid w:val="008F364E"/>
    <w:rsid w:val="008F387C"/>
    <w:rsid w:val="008F3EDF"/>
    <w:rsid w:val="008F45C6"/>
    <w:rsid w:val="008F4807"/>
    <w:rsid w:val="0090053B"/>
    <w:rsid w:val="00900EBE"/>
    <w:rsid w:val="00900FCF"/>
    <w:rsid w:val="00901298"/>
    <w:rsid w:val="009013C6"/>
    <w:rsid w:val="009019BB"/>
    <w:rsid w:val="00902919"/>
    <w:rsid w:val="00902CAA"/>
    <w:rsid w:val="0090315B"/>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20A1E"/>
    <w:rsid w:val="00920C71"/>
    <w:rsid w:val="0092153F"/>
    <w:rsid w:val="009227DD"/>
    <w:rsid w:val="00922DEC"/>
    <w:rsid w:val="00923015"/>
    <w:rsid w:val="00923212"/>
    <w:rsid w:val="00923319"/>
    <w:rsid w:val="009234D0"/>
    <w:rsid w:val="009239F3"/>
    <w:rsid w:val="00923E50"/>
    <w:rsid w:val="009242EA"/>
    <w:rsid w:val="00924603"/>
    <w:rsid w:val="009247DA"/>
    <w:rsid w:val="00924D16"/>
    <w:rsid w:val="00925013"/>
    <w:rsid w:val="00925024"/>
    <w:rsid w:val="009254D3"/>
    <w:rsid w:val="00925509"/>
    <w:rsid w:val="00925655"/>
    <w:rsid w:val="00925733"/>
    <w:rsid w:val="009257A8"/>
    <w:rsid w:val="009261C8"/>
    <w:rsid w:val="00926D03"/>
    <w:rsid w:val="00927DB3"/>
    <w:rsid w:val="00927E08"/>
    <w:rsid w:val="00930D17"/>
    <w:rsid w:val="00930ED6"/>
    <w:rsid w:val="00931206"/>
    <w:rsid w:val="00931746"/>
    <w:rsid w:val="00932A03"/>
    <w:rsid w:val="0093313E"/>
    <w:rsid w:val="009331F9"/>
    <w:rsid w:val="00934012"/>
    <w:rsid w:val="0093530F"/>
    <w:rsid w:val="0093592F"/>
    <w:rsid w:val="009363F0"/>
    <w:rsid w:val="0093688D"/>
    <w:rsid w:val="009377A1"/>
    <w:rsid w:val="00940B3D"/>
    <w:rsid w:val="0094165A"/>
    <w:rsid w:val="00942056"/>
    <w:rsid w:val="009429D1"/>
    <w:rsid w:val="00942E67"/>
    <w:rsid w:val="009430D5"/>
    <w:rsid w:val="00943224"/>
    <w:rsid w:val="00943299"/>
    <w:rsid w:val="009438A7"/>
    <w:rsid w:val="009458AF"/>
    <w:rsid w:val="00950455"/>
    <w:rsid w:val="009516BC"/>
    <w:rsid w:val="00951A16"/>
    <w:rsid w:val="00951B9E"/>
    <w:rsid w:val="009520A1"/>
    <w:rsid w:val="009522E2"/>
    <w:rsid w:val="0095259D"/>
    <w:rsid w:val="009526C5"/>
    <w:rsid w:val="009528C1"/>
    <w:rsid w:val="009532C7"/>
    <w:rsid w:val="00953891"/>
    <w:rsid w:val="00953E82"/>
    <w:rsid w:val="00954005"/>
    <w:rsid w:val="00954C5A"/>
    <w:rsid w:val="0095593F"/>
    <w:rsid w:val="00955D6C"/>
    <w:rsid w:val="00955F74"/>
    <w:rsid w:val="00960547"/>
    <w:rsid w:val="00960CCA"/>
    <w:rsid w:val="00960E03"/>
    <w:rsid w:val="00961608"/>
    <w:rsid w:val="009622C2"/>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4505"/>
    <w:rsid w:val="00974EBF"/>
    <w:rsid w:val="00975359"/>
    <w:rsid w:val="00977104"/>
    <w:rsid w:val="009776C9"/>
    <w:rsid w:val="009807D1"/>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CA3"/>
    <w:rsid w:val="00995E81"/>
    <w:rsid w:val="00996470"/>
    <w:rsid w:val="00996603"/>
    <w:rsid w:val="00997486"/>
    <w:rsid w:val="009974B3"/>
    <w:rsid w:val="00997F5D"/>
    <w:rsid w:val="009A09AC"/>
    <w:rsid w:val="009A2864"/>
    <w:rsid w:val="009A2BAD"/>
    <w:rsid w:val="009A351C"/>
    <w:rsid w:val="009A40D9"/>
    <w:rsid w:val="009A4605"/>
    <w:rsid w:val="009A502F"/>
    <w:rsid w:val="009A526E"/>
    <w:rsid w:val="009A5483"/>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FCA"/>
    <w:rsid w:val="009C2FBE"/>
    <w:rsid w:val="009C3001"/>
    <w:rsid w:val="009C44C9"/>
    <w:rsid w:val="009C5CF2"/>
    <w:rsid w:val="009C65D7"/>
    <w:rsid w:val="009C69B7"/>
    <w:rsid w:val="009C69BE"/>
    <w:rsid w:val="009C6E90"/>
    <w:rsid w:val="009C72FE"/>
    <w:rsid w:val="009C7379"/>
    <w:rsid w:val="009C77EB"/>
    <w:rsid w:val="009D0C17"/>
    <w:rsid w:val="009D1352"/>
    <w:rsid w:val="009D1EBE"/>
    <w:rsid w:val="009D2409"/>
    <w:rsid w:val="009D2465"/>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56EB"/>
    <w:rsid w:val="009E666E"/>
    <w:rsid w:val="009E6AB6"/>
    <w:rsid w:val="009E71DD"/>
    <w:rsid w:val="009E7F27"/>
    <w:rsid w:val="009F0AF4"/>
    <w:rsid w:val="009F1A7D"/>
    <w:rsid w:val="009F3431"/>
    <w:rsid w:val="009F3838"/>
    <w:rsid w:val="009F3ECD"/>
    <w:rsid w:val="009F4B19"/>
    <w:rsid w:val="009F4F54"/>
    <w:rsid w:val="009F562F"/>
    <w:rsid w:val="009F5B38"/>
    <w:rsid w:val="009F5F05"/>
    <w:rsid w:val="009F6AE8"/>
    <w:rsid w:val="009F7139"/>
    <w:rsid w:val="009F7315"/>
    <w:rsid w:val="009F73D1"/>
    <w:rsid w:val="00A01B88"/>
    <w:rsid w:val="00A02F20"/>
    <w:rsid w:val="00A035C6"/>
    <w:rsid w:val="00A046A1"/>
    <w:rsid w:val="00A04A93"/>
    <w:rsid w:val="00A04B19"/>
    <w:rsid w:val="00A0671D"/>
    <w:rsid w:val="00A07569"/>
    <w:rsid w:val="00A078FB"/>
    <w:rsid w:val="00A10CE1"/>
    <w:rsid w:val="00A10CED"/>
    <w:rsid w:val="00A11523"/>
    <w:rsid w:val="00A128C6"/>
    <w:rsid w:val="00A143CE"/>
    <w:rsid w:val="00A15732"/>
    <w:rsid w:val="00A16D9B"/>
    <w:rsid w:val="00A2109D"/>
    <w:rsid w:val="00A21A49"/>
    <w:rsid w:val="00A231E9"/>
    <w:rsid w:val="00A23AE3"/>
    <w:rsid w:val="00A264E3"/>
    <w:rsid w:val="00A307AE"/>
    <w:rsid w:val="00A31BA2"/>
    <w:rsid w:val="00A31F94"/>
    <w:rsid w:val="00A33A23"/>
    <w:rsid w:val="00A33F05"/>
    <w:rsid w:val="00A34C13"/>
    <w:rsid w:val="00A361CE"/>
    <w:rsid w:val="00A3669F"/>
    <w:rsid w:val="00A36BC6"/>
    <w:rsid w:val="00A37A4C"/>
    <w:rsid w:val="00A37B41"/>
    <w:rsid w:val="00A414BA"/>
    <w:rsid w:val="00A41A01"/>
    <w:rsid w:val="00A41D77"/>
    <w:rsid w:val="00A42299"/>
    <w:rsid w:val="00A429A9"/>
    <w:rsid w:val="00A43CFF"/>
    <w:rsid w:val="00A44BAD"/>
    <w:rsid w:val="00A45951"/>
    <w:rsid w:val="00A45ABB"/>
    <w:rsid w:val="00A45E8F"/>
    <w:rsid w:val="00A46743"/>
    <w:rsid w:val="00A47719"/>
    <w:rsid w:val="00A47EAB"/>
    <w:rsid w:val="00A5068D"/>
    <w:rsid w:val="00A509B4"/>
    <w:rsid w:val="00A52DC9"/>
    <w:rsid w:val="00A53A5C"/>
    <w:rsid w:val="00A54C7B"/>
    <w:rsid w:val="00A54CFD"/>
    <w:rsid w:val="00A5504C"/>
    <w:rsid w:val="00A55573"/>
    <w:rsid w:val="00A5639F"/>
    <w:rsid w:val="00A57040"/>
    <w:rsid w:val="00A57C49"/>
    <w:rsid w:val="00A60064"/>
    <w:rsid w:val="00A61F84"/>
    <w:rsid w:val="00A63632"/>
    <w:rsid w:val="00A63984"/>
    <w:rsid w:val="00A63CD8"/>
    <w:rsid w:val="00A63FAF"/>
    <w:rsid w:val="00A642D0"/>
    <w:rsid w:val="00A64CB2"/>
    <w:rsid w:val="00A64F90"/>
    <w:rsid w:val="00A65A2B"/>
    <w:rsid w:val="00A6783A"/>
    <w:rsid w:val="00A70170"/>
    <w:rsid w:val="00A708D2"/>
    <w:rsid w:val="00A70B93"/>
    <w:rsid w:val="00A71727"/>
    <w:rsid w:val="00A725E9"/>
    <w:rsid w:val="00A727E9"/>
    <w:rsid w:val="00A7409C"/>
    <w:rsid w:val="00A74DBC"/>
    <w:rsid w:val="00A752B5"/>
    <w:rsid w:val="00A76013"/>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642B"/>
    <w:rsid w:val="00AB0241"/>
    <w:rsid w:val="00AB0616"/>
    <w:rsid w:val="00AB14A2"/>
    <w:rsid w:val="00AB1983"/>
    <w:rsid w:val="00AB211E"/>
    <w:rsid w:val="00AB23C3"/>
    <w:rsid w:val="00AB24DB"/>
    <w:rsid w:val="00AB35D0"/>
    <w:rsid w:val="00AB392D"/>
    <w:rsid w:val="00AB4726"/>
    <w:rsid w:val="00AB686E"/>
    <w:rsid w:val="00AB712F"/>
    <w:rsid w:val="00AB77E7"/>
    <w:rsid w:val="00AC038E"/>
    <w:rsid w:val="00AC11CA"/>
    <w:rsid w:val="00AC15F5"/>
    <w:rsid w:val="00AC1DCF"/>
    <w:rsid w:val="00AC23B1"/>
    <w:rsid w:val="00AC260E"/>
    <w:rsid w:val="00AC299A"/>
    <w:rsid w:val="00AC2AF9"/>
    <w:rsid w:val="00AC2F71"/>
    <w:rsid w:val="00AC3264"/>
    <w:rsid w:val="00AC47A6"/>
    <w:rsid w:val="00AC4E5C"/>
    <w:rsid w:val="00AC78ED"/>
    <w:rsid w:val="00AD02D3"/>
    <w:rsid w:val="00AD04A5"/>
    <w:rsid w:val="00AD05EE"/>
    <w:rsid w:val="00AD0DB5"/>
    <w:rsid w:val="00AD0FA0"/>
    <w:rsid w:val="00AD20CF"/>
    <w:rsid w:val="00AD28CF"/>
    <w:rsid w:val="00AD3500"/>
    <w:rsid w:val="00AD3675"/>
    <w:rsid w:val="00AD3B78"/>
    <w:rsid w:val="00AD524E"/>
    <w:rsid w:val="00AD56A9"/>
    <w:rsid w:val="00AD67A6"/>
    <w:rsid w:val="00AD69C4"/>
    <w:rsid w:val="00AD69F8"/>
    <w:rsid w:val="00AD6F0C"/>
    <w:rsid w:val="00AD7C86"/>
    <w:rsid w:val="00AE1C5F"/>
    <w:rsid w:val="00AE3875"/>
    <w:rsid w:val="00AE3899"/>
    <w:rsid w:val="00AE4A68"/>
    <w:rsid w:val="00AE4E94"/>
    <w:rsid w:val="00AE5FF8"/>
    <w:rsid w:val="00AE6CD2"/>
    <w:rsid w:val="00AE7571"/>
    <w:rsid w:val="00AE75B6"/>
    <w:rsid w:val="00AE776A"/>
    <w:rsid w:val="00AE7BE3"/>
    <w:rsid w:val="00AE7D94"/>
    <w:rsid w:val="00AE7E40"/>
    <w:rsid w:val="00AF07CE"/>
    <w:rsid w:val="00AF1F68"/>
    <w:rsid w:val="00AF27B7"/>
    <w:rsid w:val="00AF281F"/>
    <w:rsid w:val="00AF2BB2"/>
    <w:rsid w:val="00AF2DE1"/>
    <w:rsid w:val="00AF3C5D"/>
    <w:rsid w:val="00AF4D15"/>
    <w:rsid w:val="00AF4D8B"/>
    <w:rsid w:val="00AF602A"/>
    <w:rsid w:val="00AF726A"/>
    <w:rsid w:val="00AF7AB4"/>
    <w:rsid w:val="00AF7B91"/>
    <w:rsid w:val="00B00015"/>
    <w:rsid w:val="00B01A6A"/>
    <w:rsid w:val="00B031B6"/>
    <w:rsid w:val="00B043A6"/>
    <w:rsid w:val="00B05741"/>
    <w:rsid w:val="00B06DE8"/>
    <w:rsid w:val="00B074B9"/>
    <w:rsid w:val="00B07AE1"/>
    <w:rsid w:val="00B07D23"/>
    <w:rsid w:val="00B10DA9"/>
    <w:rsid w:val="00B111FF"/>
    <w:rsid w:val="00B126BB"/>
    <w:rsid w:val="00B12968"/>
    <w:rsid w:val="00B12D18"/>
    <w:rsid w:val="00B130CD"/>
    <w:rsid w:val="00B131FF"/>
    <w:rsid w:val="00B13498"/>
    <w:rsid w:val="00B13DA2"/>
    <w:rsid w:val="00B13EC3"/>
    <w:rsid w:val="00B140F6"/>
    <w:rsid w:val="00B165AE"/>
    <w:rsid w:val="00B1672A"/>
    <w:rsid w:val="00B16E71"/>
    <w:rsid w:val="00B174BD"/>
    <w:rsid w:val="00B20690"/>
    <w:rsid w:val="00B20B2A"/>
    <w:rsid w:val="00B2129B"/>
    <w:rsid w:val="00B22804"/>
    <w:rsid w:val="00B228AB"/>
    <w:rsid w:val="00B228EF"/>
    <w:rsid w:val="00B22FA7"/>
    <w:rsid w:val="00B24845"/>
    <w:rsid w:val="00B251F7"/>
    <w:rsid w:val="00B25D6F"/>
    <w:rsid w:val="00B26370"/>
    <w:rsid w:val="00B2723C"/>
    <w:rsid w:val="00B27D18"/>
    <w:rsid w:val="00B300DB"/>
    <w:rsid w:val="00B31EDD"/>
    <w:rsid w:val="00B32BEC"/>
    <w:rsid w:val="00B32F60"/>
    <w:rsid w:val="00B338CF"/>
    <w:rsid w:val="00B35B87"/>
    <w:rsid w:val="00B363AF"/>
    <w:rsid w:val="00B40556"/>
    <w:rsid w:val="00B4144B"/>
    <w:rsid w:val="00B41ADD"/>
    <w:rsid w:val="00B43107"/>
    <w:rsid w:val="00B452BA"/>
    <w:rsid w:val="00B45AC4"/>
    <w:rsid w:val="00B45E0A"/>
    <w:rsid w:val="00B465EE"/>
    <w:rsid w:val="00B46C40"/>
    <w:rsid w:val="00B46E16"/>
    <w:rsid w:val="00B471BC"/>
    <w:rsid w:val="00B473EE"/>
    <w:rsid w:val="00B47A18"/>
    <w:rsid w:val="00B51585"/>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ABC"/>
    <w:rsid w:val="00B64D3D"/>
    <w:rsid w:val="00B64D8A"/>
    <w:rsid w:val="00B652B6"/>
    <w:rsid w:val="00B654D5"/>
    <w:rsid w:val="00B6558E"/>
    <w:rsid w:val="00B6562C"/>
    <w:rsid w:val="00B6571C"/>
    <w:rsid w:val="00B66B65"/>
    <w:rsid w:val="00B67008"/>
    <w:rsid w:val="00B67059"/>
    <w:rsid w:val="00B67D7D"/>
    <w:rsid w:val="00B7073D"/>
    <w:rsid w:val="00B71213"/>
    <w:rsid w:val="00B720C9"/>
    <w:rsid w:val="00B7391B"/>
    <w:rsid w:val="00B73D39"/>
    <w:rsid w:val="00B743E7"/>
    <w:rsid w:val="00B74B80"/>
    <w:rsid w:val="00B75919"/>
    <w:rsid w:val="00B760B9"/>
    <w:rsid w:val="00B768A9"/>
    <w:rsid w:val="00B76E90"/>
    <w:rsid w:val="00B77F4F"/>
    <w:rsid w:val="00B8005C"/>
    <w:rsid w:val="00B8019C"/>
    <w:rsid w:val="00B81935"/>
    <w:rsid w:val="00B81A41"/>
    <w:rsid w:val="00B8226D"/>
    <w:rsid w:val="00B825C4"/>
    <w:rsid w:val="00B840F8"/>
    <w:rsid w:val="00B86560"/>
    <w:rsid w:val="00B8666B"/>
    <w:rsid w:val="00B87508"/>
    <w:rsid w:val="00B87D77"/>
    <w:rsid w:val="00B904F4"/>
    <w:rsid w:val="00B90BD1"/>
    <w:rsid w:val="00B910E6"/>
    <w:rsid w:val="00B91507"/>
    <w:rsid w:val="00B91612"/>
    <w:rsid w:val="00B923CC"/>
    <w:rsid w:val="00B92536"/>
    <w:rsid w:val="00B9274D"/>
    <w:rsid w:val="00B92FF0"/>
    <w:rsid w:val="00B93E62"/>
    <w:rsid w:val="00B94207"/>
    <w:rsid w:val="00B945D4"/>
    <w:rsid w:val="00B94B6E"/>
    <w:rsid w:val="00B9506C"/>
    <w:rsid w:val="00B955C3"/>
    <w:rsid w:val="00B95EFD"/>
    <w:rsid w:val="00B96218"/>
    <w:rsid w:val="00B9785B"/>
    <w:rsid w:val="00B97B50"/>
    <w:rsid w:val="00BA0B29"/>
    <w:rsid w:val="00BA2A5E"/>
    <w:rsid w:val="00BA3959"/>
    <w:rsid w:val="00BA48DD"/>
    <w:rsid w:val="00BA508B"/>
    <w:rsid w:val="00BA54DD"/>
    <w:rsid w:val="00BA563D"/>
    <w:rsid w:val="00BA6573"/>
    <w:rsid w:val="00BA6B21"/>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2D20"/>
    <w:rsid w:val="00BC3779"/>
    <w:rsid w:val="00BC41A0"/>
    <w:rsid w:val="00BC4275"/>
    <w:rsid w:val="00BC43D8"/>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E0461"/>
    <w:rsid w:val="00BE1194"/>
    <w:rsid w:val="00BE147F"/>
    <w:rsid w:val="00BE1BBC"/>
    <w:rsid w:val="00BE1BCA"/>
    <w:rsid w:val="00BE204A"/>
    <w:rsid w:val="00BE25C9"/>
    <w:rsid w:val="00BE46B5"/>
    <w:rsid w:val="00BE4AE5"/>
    <w:rsid w:val="00BE5A5B"/>
    <w:rsid w:val="00BE6663"/>
    <w:rsid w:val="00BE6E4A"/>
    <w:rsid w:val="00BE7487"/>
    <w:rsid w:val="00BF0917"/>
    <w:rsid w:val="00BF0CD7"/>
    <w:rsid w:val="00BF0E89"/>
    <w:rsid w:val="00BF143E"/>
    <w:rsid w:val="00BF15CE"/>
    <w:rsid w:val="00BF2157"/>
    <w:rsid w:val="00BF2FC3"/>
    <w:rsid w:val="00BF3753"/>
    <w:rsid w:val="00BF37C3"/>
    <w:rsid w:val="00BF47D6"/>
    <w:rsid w:val="00BF5B4C"/>
    <w:rsid w:val="00BF695B"/>
    <w:rsid w:val="00BF71B0"/>
    <w:rsid w:val="00BF7846"/>
    <w:rsid w:val="00C0161F"/>
    <w:rsid w:val="00C030BD"/>
    <w:rsid w:val="00C036C3"/>
    <w:rsid w:val="00C03CCA"/>
    <w:rsid w:val="00C040E8"/>
    <w:rsid w:val="00C0499E"/>
    <w:rsid w:val="00C04A20"/>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AC"/>
    <w:rsid w:val="00C13C2A"/>
    <w:rsid w:val="00C14187"/>
    <w:rsid w:val="00C14773"/>
    <w:rsid w:val="00C15151"/>
    <w:rsid w:val="00C15D38"/>
    <w:rsid w:val="00C179BC"/>
    <w:rsid w:val="00C17E05"/>
    <w:rsid w:val="00C17F8C"/>
    <w:rsid w:val="00C20360"/>
    <w:rsid w:val="00C211E6"/>
    <w:rsid w:val="00C21886"/>
    <w:rsid w:val="00C22446"/>
    <w:rsid w:val="00C224DE"/>
    <w:rsid w:val="00C22681"/>
    <w:rsid w:val="00C22FB5"/>
    <w:rsid w:val="00C2410A"/>
    <w:rsid w:val="00C24236"/>
    <w:rsid w:val="00C24CBF"/>
    <w:rsid w:val="00C2572F"/>
    <w:rsid w:val="00C25C66"/>
    <w:rsid w:val="00C26778"/>
    <w:rsid w:val="00C2710B"/>
    <w:rsid w:val="00C279C2"/>
    <w:rsid w:val="00C27B43"/>
    <w:rsid w:val="00C3183E"/>
    <w:rsid w:val="00C31948"/>
    <w:rsid w:val="00C33531"/>
    <w:rsid w:val="00C33A9B"/>
    <w:rsid w:val="00C33AC0"/>
    <w:rsid w:val="00C33B9E"/>
    <w:rsid w:val="00C33DBD"/>
    <w:rsid w:val="00C34194"/>
    <w:rsid w:val="00C35EF7"/>
    <w:rsid w:val="00C36C22"/>
    <w:rsid w:val="00C36E68"/>
    <w:rsid w:val="00C40170"/>
    <w:rsid w:val="00C4043D"/>
    <w:rsid w:val="00C40DAA"/>
    <w:rsid w:val="00C41A2E"/>
    <w:rsid w:val="00C41F7E"/>
    <w:rsid w:val="00C420E4"/>
    <w:rsid w:val="00C424BD"/>
    <w:rsid w:val="00C42747"/>
    <w:rsid w:val="00C42A0D"/>
    <w:rsid w:val="00C42A1B"/>
    <w:rsid w:val="00C42C1F"/>
    <w:rsid w:val="00C44797"/>
    <w:rsid w:val="00C44A8D"/>
    <w:rsid w:val="00C44CF8"/>
    <w:rsid w:val="00C45422"/>
    <w:rsid w:val="00C45500"/>
    <w:rsid w:val="00C460A1"/>
    <w:rsid w:val="00C4789C"/>
    <w:rsid w:val="00C52C02"/>
    <w:rsid w:val="00C52C75"/>
    <w:rsid w:val="00C52DCB"/>
    <w:rsid w:val="00C53997"/>
    <w:rsid w:val="00C5404D"/>
    <w:rsid w:val="00C57335"/>
    <w:rsid w:val="00C57A93"/>
    <w:rsid w:val="00C57EE8"/>
    <w:rsid w:val="00C61072"/>
    <w:rsid w:val="00C6173E"/>
    <w:rsid w:val="00C62300"/>
    <w:rsid w:val="00C6243C"/>
    <w:rsid w:val="00C62F54"/>
    <w:rsid w:val="00C63197"/>
    <w:rsid w:val="00C633D5"/>
    <w:rsid w:val="00C63AEA"/>
    <w:rsid w:val="00C640E3"/>
    <w:rsid w:val="00C6503B"/>
    <w:rsid w:val="00C66BFF"/>
    <w:rsid w:val="00C67298"/>
    <w:rsid w:val="00C677E5"/>
    <w:rsid w:val="00C67BBF"/>
    <w:rsid w:val="00C70014"/>
    <w:rsid w:val="00C70168"/>
    <w:rsid w:val="00C7061B"/>
    <w:rsid w:val="00C718DD"/>
    <w:rsid w:val="00C71AFB"/>
    <w:rsid w:val="00C71B32"/>
    <w:rsid w:val="00C731C9"/>
    <w:rsid w:val="00C733F5"/>
    <w:rsid w:val="00C74707"/>
    <w:rsid w:val="00C753D8"/>
    <w:rsid w:val="00C767C7"/>
    <w:rsid w:val="00C779FD"/>
    <w:rsid w:val="00C77D84"/>
    <w:rsid w:val="00C80562"/>
    <w:rsid w:val="00C80AFE"/>
    <w:rsid w:val="00C80B9E"/>
    <w:rsid w:val="00C818D6"/>
    <w:rsid w:val="00C81BB5"/>
    <w:rsid w:val="00C825B3"/>
    <w:rsid w:val="00C828CB"/>
    <w:rsid w:val="00C82D70"/>
    <w:rsid w:val="00C8373E"/>
    <w:rsid w:val="00C83DBB"/>
    <w:rsid w:val="00C841B7"/>
    <w:rsid w:val="00C84D54"/>
    <w:rsid w:val="00C84D7A"/>
    <w:rsid w:val="00C863BF"/>
    <w:rsid w:val="00C8667D"/>
    <w:rsid w:val="00C86967"/>
    <w:rsid w:val="00C86C2F"/>
    <w:rsid w:val="00C8749B"/>
    <w:rsid w:val="00C87FFE"/>
    <w:rsid w:val="00C909E1"/>
    <w:rsid w:val="00C91E35"/>
    <w:rsid w:val="00C9200C"/>
    <w:rsid w:val="00C928A8"/>
    <w:rsid w:val="00C9417B"/>
    <w:rsid w:val="00C94D87"/>
    <w:rsid w:val="00C95246"/>
    <w:rsid w:val="00C952EB"/>
    <w:rsid w:val="00C95B36"/>
    <w:rsid w:val="00C96893"/>
    <w:rsid w:val="00C978D6"/>
    <w:rsid w:val="00CA0224"/>
    <w:rsid w:val="00CA0CF7"/>
    <w:rsid w:val="00CA103E"/>
    <w:rsid w:val="00CA2421"/>
    <w:rsid w:val="00CA342D"/>
    <w:rsid w:val="00CA37C7"/>
    <w:rsid w:val="00CA5B4C"/>
    <w:rsid w:val="00CA6C45"/>
    <w:rsid w:val="00CA74F6"/>
    <w:rsid w:val="00CA7603"/>
    <w:rsid w:val="00CB06D5"/>
    <w:rsid w:val="00CB11BE"/>
    <w:rsid w:val="00CB12AE"/>
    <w:rsid w:val="00CB1901"/>
    <w:rsid w:val="00CB29EF"/>
    <w:rsid w:val="00CB364E"/>
    <w:rsid w:val="00CB37B8"/>
    <w:rsid w:val="00CB3AD3"/>
    <w:rsid w:val="00CB3AD9"/>
    <w:rsid w:val="00CB4479"/>
    <w:rsid w:val="00CB4F1A"/>
    <w:rsid w:val="00CB58B4"/>
    <w:rsid w:val="00CB6577"/>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B94"/>
    <w:rsid w:val="00CD0042"/>
    <w:rsid w:val="00CD16B8"/>
    <w:rsid w:val="00CD214A"/>
    <w:rsid w:val="00CD30A5"/>
    <w:rsid w:val="00CD5D55"/>
    <w:rsid w:val="00CD65E6"/>
    <w:rsid w:val="00CD6E8E"/>
    <w:rsid w:val="00CD7D89"/>
    <w:rsid w:val="00CE161F"/>
    <w:rsid w:val="00CE2FC1"/>
    <w:rsid w:val="00CE33F2"/>
    <w:rsid w:val="00CE3529"/>
    <w:rsid w:val="00CE3C05"/>
    <w:rsid w:val="00CE4095"/>
    <w:rsid w:val="00CE4320"/>
    <w:rsid w:val="00CE4D32"/>
    <w:rsid w:val="00CE5D9A"/>
    <w:rsid w:val="00CE76CD"/>
    <w:rsid w:val="00CF086A"/>
    <w:rsid w:val="00CF08B9"/>
    <w:rsid w:val="00CF0B65"/>
    <w:rsid w:val="00CF1C1F"/>
    <w:rsid w:val="00CF1F07"/>
    <w:rsid w:val="00CF3B5E"/>
    <w:rsid w:val="00CF4812"/>
    <w:rsid w:val="00CF4E8C"/>
    <w:rsid w:val="00CF6913"/>
    <w:rsid w:val="00CF6EAD"/>
    <w:rsid w:val="00CF7AA7"/>
    <w:rsid w:val="00D0003E"/>
    <w:rsid w:val="00D0049B"/>
    <w:rsid w:val="00D006CF"/>
    <w:rsid w:val="00D007DF"/>
    <w:rsid w:val="00D008A6"/>
    <w:rsid w:val="00D00960"/>
    <w:rsid w:val="00D00B74"/>
    <w:rsid w:val="00D015F0"/>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55C1"/>
    <w:rsid w:val="00D15E5B"/>
    <w:rsid w:val="00D160AA"/>
    <w:rsid w:val="00D17C62"/>
    <w:rsid w:val="00D203CD"/>
    <w:rsid w:val="00D20E00"/>
    <w:rsid w:val="00D21586"/>
    <w:rsid w:val="00D215AF"/>
    <w:rsid w:val="00D21EA5"/>
    <w:rsid w:val="00D223E3"/>
    <w:rsid w:val="00D23A38"/>
    <w:rsid w:val="00D23AC0"/>
    <w:rsid w:val="00D2574C"/>
    <w:rsid w:val="00D2655E"/>
    <w:rsid w:val="00D2666F"/>
    <w:rsid w:val="00D26881"/>
    <w:rsid w:val="00D268DA"/>
    <w:rsid w:val="00D26D79"/>
    <w:rsid w:val="00D26F8A"/>
    <w:rsid w:val="00D2700D"/>
    <w:rsid w:val="00D27894"/>
    <w:rsid w:val="00D27C2B"/>
    <w:rsid w:val="00D27FE9"/>
    <w:rsid w:val="00D3179C"/>
    <w:rsid w:val="00D31B73"/>
    <w:rsid w:val="00D325EC"/>
    <w:rsid w:val="00D332D9"/>
    <w:rsid w:val="00D33363"/>
    <w:rsid w:val="00D343A3"/>
    <w:rsid w:val="00D34943"/>
    <w:rsid w:val="00D34A2B"/>
    <w:rsid w:val="00D359D4"/>
    <w:rsid w:val="00D40F37"/>
    <w:rsid w:val="00D41E23"/>
    <w:rsid w:val="00D429EC"/>
    <w:rsid w:val="00D42E33"/>
    <w:rsid w:val="00D42EEB"/>
    <w:rsid w:val="00D4346A"/>
    <w:rsid w:val="00D43D44"/>
    <w:rsid w:val="00D43EBB"/>
    <w:rsid w:val="00D44E4E"/>
    <w:rsid w:val="00D45DA0"/>
    <w:rsid w:val="00D4667A"/>
    <w:rsid w:val="00D46750"/>
    <w:rsid w:val="00D46902"/>
    <w:rsid w:val="00D46D26"/>
    <w:rsid w:val="00D50EA0"/>
    <w:rsid w:val="00D51254"/>
    <w:rsid w:val="00D51627"/>
    <w:rsid w:val="00D51E1A"/>
    <w:rsid w:val="00D52369"/>
    <w:rsid w:val="00D5253B"/>
    <w:rsid w:val="00D52B4E"/>
    <w:rsid w:val="00D54AAC"/>
    <w:rsid w:val="00D54B32"/>
    <w:rsid w:val="00D558FD"/>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5845"/>
    <w:rsid w:val="00D663BF"/>
    <w:rsid w:val="00D67C70"/>
    <w:rsid w:val="00D70038"/>
    <w:rsid w:val="00D70087"/>
    <w:rsid w:val="00D700F5"/>
    <w:rsid w:val="00D7079E"/>
    <w:rsid w:val="00D70823"/>
    <w:rsid w:val="00D70AB1"/>
    <w:rsid w:val="00D70F23"/>
    <w:rsid w:val="00D71E78"/>
    <w:rsid w:val="00D72480"/>
    <w:rsid w:val="00D745F5"/>
    <w:rsid w:val="00D74F1B"/>
    <w:rsid w:val="00D75392"/>
    <w:rsid w:val="00D7585E"/>
    <w:rsid w:val="00D759A3"/>
    <w:rsid w:val="00D7644E"/>
    <w:rsid w:val="00D77C49"/>
    <w:rsid w:val="00D800F5"/>
    <w:rsid w:val="00D80D96"/>
    <w:rsid w:val="00D81618"/>
    <w:rsid w:val="00D82C2C"/>
    <w:rsid w:val="00D82E32"/>
    <w:rsid w:val="00D83974"/>
    <w:rsid w:val="00D84133"/>
    <w:rsid w:val="00D8431C"/>
    <w:rsid w:val="00D85133"/>
    <w:rsid w:val="00D85744"/>
    <w:rsid w:val="00D85858"/>
    <w:rsid w:val="00D87E5B"/>
    <w:rsid w:val="00D87E8E"/>
    <w:rsid w:val="00D91607"/>
    <w:rsid w:val="00D91CFE"/>
    <w:rsid w:val="00D92C82"/>
    <w:rsid w:val="00D93336"/>
    <w:rsid w:val="00D94314"/>
    <w:rsid w:val="00D94FDB"/>
    <w:rsid w:val="00D95BC7"/>
    <w:rsid w:val="00D96043"/>
    <w:rsid w:val="00D96B07"/>
    <w:rsid w:val="00D96C04"/>
    <w:rsid w:val="00D97779"/>
    <w:rsid w:val="00D97FD1"/>
    <w:rsid w:val="00DA084E"/>
    <w:rsid w:val="00DA09F5"/>
    <w:rsid w:val="00DA1849"/>
    <w:rsid w:val="00DA28A2"/>
    <w:rsid w:val="00DA31E1"/>
    <w:rsid w:val="00DA3D34"/>
    <w:rsid w:val="00DA43A3"/>
    <w:rsid w:val="00DA4790"/>
    <w:rsid w:val="00DA52F5"/>
    <w:rsid w:val="00DA6F3C"/>
    <w:rsid w:val="00DA73A3"/>
    <w:rsid w:val="00DA7B2E"/>
    <w:rsid w:val="00DA7CB5"/>
    <w:rsid w:val="00DB19C9"/>
    <w:rsid w:val="00DB3080"/>
    <w:rsid w:val="00DB3272"/>
    <w:rsid w:val="00DB3E70"/>
    <w:rsid w:val="00DB4E12"/>
    <w:rsid w:val="00DB5771"/>
    <w:rsid w:val="00DB75FC"/>
    <w:rsid w:val="00DB7FED"/>
    <w:rsid w:val="00DC1501"/>
    <w:rsid w:val="00DC3395"/>
    <w:rsid w:val="00DC3664"/>
    <w:rsid w:val="00DC4B9B"/>
    <w:rsid w:val="00DC4C1C"/>
    <w:rsid w:val="00DC5818"/>
    <w:rsid w:val="00DC5C7C"/>
    <w:rsid w:val="00DC6EFC"/>
    <w:rsid w:val="00DC7CDE"/>
    <w:rsid w:val="00DD1380"/>
    <w:rsid w:val="00DD168B"/>
    <w:rsid w:val="00DD243F"/>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2B30"/>
    <w:rsid w:val="00DE301D"/>
    <w:rsid w:val="00DE43F4"/>
    <w:rsid w:val="00DE53F8"/>
    <w:rsid w:val="00DE60E6"/>
    <w:rsid w:val="00DE621C"/>
    <w:rsid w:val="00DE6724"/>
    <w:rsid w:val="00DE6C9B"/>
    <w:rsid w:val="00DE74DC"/>
    <w:rsid w:val="00DE7D5A"/>
    <w:rsid w:val="00DF074C"/>
    <w:rsid w:val="00DF1765"/>
    <w:rsid w:val="00DF18BD"/>
    <w:rsid w:val="00DF247C"/>
    <w:rsid w:val="00DF3EAD"/>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10C02"/>
    <w:rsid w:val="00E111B1"/>
    <w:rsid w:val="00E119A1"/>
    <w:rsid w:val="00E127AE"/>
    <w:rsid w:val="00E1302F"/>
    <w:rsid w:val="00E132A1"/>
    <w:rsid w:val="00E137F4"/>
    <w:rsid w:val="00E14D89"/>
    <w:rsid w:val="00E14DBD"/>
    <w:rsid w:val="00E161D9"/>
    <w:rsid w:val="00E1642D"/>
    <w:rsid w:val="00E164F2"/>
    <w:rsid w:val="00E16512"/>
    <w:rsid w:val="00E16F61"/>
    <w:rsid w:val="00E20E04"/>
    <w:rsid w:val="00E20F6A"/>
    <w:rsid w:val="00E21304"/>
    <w:rsid w:val="00E21A25"/>
    <w:rsid w:val="00E21E40"/>
    <w:rsid w:val="00E23303"/>
    <w:rsid w:val="00E23631"/>
    <w:rsid w:val="00E2369A"/>
    <w:rsid w:val="00E23D9F"/>
    <w:rsid w:val="00E253CA"/>
    <w:rsid w:val="00E2617A"/>
    <w:rsid w:val="00E26AA3"/>
    <w:rsid w:val="00E2771C"/>
    <w:rsid w:val="00E3075D"/>
    <w:rsid w:val="00E324D9"/>
    <w:rsid w:val="00E331FB"/>
    <w:rsid w:val="00E33DF4"/>
    <w:rsid w:val="00E35699"/>
    <w:rsid w:val="00E35EDE"/>
    <w:rsid w:val="00E36528"/>
    <w:rsid w:val="00E366E9"/>
    <w:rsid w:val="00E37298"/>
    <w:rsid w:val="00E40CF7"/>
    <w:rsid w:val="00E413B8"/>
    <w:rsid w:val="00E4184C"/>
    <w:rsid w:val="00E434EB"/>
    <w:rsid w:val="00E440C0"/>
    <w:rsid w:val="00E449CD"/>
    <w:rsid w:val="00E44C5D"/>
    <w:rsid w:val="00E44D14"/>
    <w:rsid w:val="00E4683D"/>
    <w:rsid w:val="00E504A1"/>
    <w:rsid w:val="00E51231"/>
    <w:rsid w:val="00E51284"/>
    <w:rsid w:val="00E5177B"/>
    <w:rsid w:val="00E52A67"/>
    <w:rsid w:val="00E562A1"/>
    <w:rsid w:val="00E5799F"/>
    <w:rsid w:val="00E60001"/>
    <w:rsid w:val="00E600FE"/>
    <w:rsid w:val="00E62FBE"/>
    <w:rsid w:val="00E63389"/>
    <w:rsid w:val="00E64597"/>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A24"/>
    <w:rsid w:val="00E74FE4"/>
    <w:rsid w:val="00E75030"/>
    <w:rsid w:val="00E75A4E"/>
    <w:rsid w:val="00E76BE3"/>
    <w:rsid w:val="00E76E64"/>
    <w:rsid w:val="00E77D57"/>
    <w:rsid w:val="00E8143A"/>
    <w:rsid w:val="00E81633"/>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803"/>
    <w:rsid w:val="00E94B69"/>
    <w:rsid w:val="00E9588E"/>
    <w:rsid w:val="00E96813"/>
    <w:rsid w:val="00E96831"/>
    <w:rsid w:val="00E96A60"/>
    <w:rsid w:val="00EA0A45"/>
    <w:rsid w:val="00EA2BA6"/>
    <w:rsid w:val="00EA2EBF"/>
    <w:rsid w:val="00EA33B1"/>
    <w:rsid w:val="00EA3BA6"/>
    <w:rsid w:val="00EA3F68"/>
    <w:rsid w:val="00EA4453"/>
    <w:rsid w:val="00EA74F2"/>
    <w:rsid w:val="00EA7F5C"/>
    <w:rsid w:val="00EA7F6A"/>
    <w:rsid w:val="00EB0951"/>
    <w:rsid w:val="00EB1003"/>
    <w:rsid w:val="00EB1340"/>
    <w:rsid w:val="00EB15AC"/>
    <w:rsid w:val="00EB193D"/>
    <w:rsid w:val="00EB2A71"/>
    <w:rsid w:val="00EB32CF"/>
    <w:rsid w:val="00EB3CB1"/>
    <w:rsid w:val="00EB7598"/>
    <w:rsid w:val="00EB7885"/>
    <w:rsid w:val="00EB7C1E"/>
    <w:rsid w:val="00EC0998"/>
    <w:rsid w:val="00EC14A8"/>
    <w:rsid w:val="00EC2420"/>
    <w:rsid w:val="00EC25D7"/>
    <w:rsid w:val="00EC2805"/>
    <w:rsid w:val="00EC3100"/>
    <w:rsid w:val="00EC3D02"/>
    <w:rsid w:val="00EC437B"/>
    <w:rsid w:val="00EC4CBD"/>
    <w:rsid w:val="00EC673D"/>
    <w:rsid w:val="00EC6AD7"/>
    <w:rsid w:val="00EC6CDB"/>
    <w:rsid w:val="00EC703B"/>
    <w:rsid w:val="00EC70D8"/>
    <w:rsid w:val="00EC78F8"/>
    <w:rsid w:val="00ED07F3"/>
    <w:rsid w:val="00ED1008"/>
    <w:rsid w:val="00ED1338"/>
    <w:rsid w:val="00ED1475"/>
    <w:rsid w:val="00ED16CA"/>
    <w:rsid w:val="00ED19A9"/>
    <w:rsid w:val="00ED1AB4"/>
    <w:rsid w:val="00ED2C23"/>
    <w:rsid w:val="00ED2CF0"/>
    <w:rsid w:val="00ED58AC"/>
    <w:rsid w:val="00ED59C5"/>
    <w:rsid w:val="00ED6A61"/>
    <w:rsid w:val="00ED6D87"/>
    <w:rsid w:val="00ED7CE1"/>
    <w:rsid w:val="00EE1058"/>
    <w:rsid w:val="00EE1089"/>
    <w:rsid w:val="00EE2BEC"/>
    <w:rsid w:val="00EE3260"/>
    <w:rsid w:val="00EE3CF3"/>
    <w:rsid w:val="00EE421F"/>
    <w:rsid w:val="00EE4488"/>
    <w:rsid w:val="00EE586E"/>
    <w:rsid w:val="00EE5BEB"/>
    <w:rsid w:val="00EE61F9"/>
    <w:rsid w:val="00EE6852"/>
    <w:rsid w:val="00EE7196"/>
    <w:rsid w:val="00EE788B"/>
    <w:rsid w:val="00EE7D16"/>
    <w:rsid w:val="00EF00ED"/>
    <w:rsid w:val="00EF0192"/>
    <w:rsid w:val="00EF0196"/>
    <w:rsid w:val="00EF06A8"/>
    <w:rsid w:val="00EF0943"/>
    <w:rsid w:val="00EF0EAD"/>
    <w:rsid w:val="00EF2E03"/>
    <w:rsid w:val="00EF3E62"/>
    <w:rsid w:val="00EF4631"/>
    <w:rsid w:val="00EF4CB1"/>
    <w:rsid w:val="00EF554D"/>
    <w:rsid w:val="00EF5798"/>
    <w:rsid w:val="00EF5927"/>
    <w:rsid w:val="00EF60E5"/>
    <w:rsid w:val="00EF6153"/>
    <w:rsid w:val="00EF6A0C"/>
    <w:rsid w:val="00EF6E7F"/>
    <w:rsid w:val="00EF74D4"/>
    <w:rsid w:val="00EF7579"/>
    <w:rsid w:val="00F01D8F"/>
    <w:rsid w:val="00F01D93"/>
    <w:rsid w:val="00F02DDF"/>
    <w:rsid w:val="00F02EF6"/>
    <w:rsid w:val="00F06BB9"/>
    <w:rsid w:val="00F10EFF"/>
    <w:rsid w:val="00F11A3C"/>
    <w:rsid w:val="00F121C4"/>
    <w:rsid w:val="00F14DD1"/>
    <w:rsid w:val="00F15570"/>
    <w:rsid w:val="00F15942"/>
    <w:rsid w:val="00F16381"/>
    <w:rsid w:val="00F16776"/>
    <w:rsid w:val="00F17235"/>
    <w:rsid w:val="00F20B40"/>
    <w:rsid w:val="00F21686"/>
    <w:rsid w:val="00F21B85"/>
    <w:rsid w:val="00F21CD4"/>
    <w:rsid w:val="00F225C2"/>
    <w:rsid w:val="00F2269A"/>
    <w:rsid w:val="00F22775"/>
    <w:rsid w:val="00F228A5"/>
    <w:rsid w:val="00F22CC9"/>
    <w:rsid w:val="00F246D4"/>
    <w:rsid w:val="00F25CBF"/>
    <w:rsid w:val="00F26525"/>
    <w:rsid w:val="00F269DC"/>
    <w:rsid w:val="00F27B57"/>
    <w:rsid w:val="00F308A0"/>
    <w:rsid w:val="00F309E2"/>
    <w:rsid w:val="00F30C2D"/>
    <w:rsid w:val="00F31455"/>
    <w:rsid w:val="00F317B6"/>
    <w:rsid w:val="00F318BD"/>
    <w:rsid w:val="00F31DD2"/>
    <w:rsid w:val="00F32557"/>
    <w:rsid w:val="00F332EF"/>
    <w:rsid w:val="00F349BD"/>
    <w:rsid w:val="00F34D8E"/>
    <w:rsid w:val="00F3674D"/>
    <w:rsid w:val="00F3690A"/>
    <w:rsid w:val="00F37C0C"/>
    <w:rsid w:val="00F4079E"/>
    <w:rsid w:val="00F40B14"/>
    <w:rsid w:val="00F40E8D"/>
    <w:rsid w:val="00F42D58"/>
    <w:rsid w:val="00F42EAA"/>
    <w:rsid w:val="00F42EE0"/>
    <w:rsid w:val="00F434A9"/>
    <w:rsid w:val="00F437C4"/>
    <w:rsid w:val="00F438E4"/>
    <w:rsid w:val="00F446A0"/>
    <w:rsid w:val="00F4570A"/>
    <w:rsid w:val="00F45DB8"/>
    <w:rsid w:val="00F46C54"/>
    <w:rsid w:val="00F47A0A"/>
    <w:rsid w:val="00F47A79"/>
    <w:rsid w:val="00F47F5C"/>
    <w:rsid w:val="00F50064"/>
    <w:rsid w:val="00F504FC"/>
    <w:rsid w:val="00F51928"/>
    <w:rsid w:val="00F51D0D"/>
    <w:rsid w:val="00F52DD7"/>
    <w:rsid w:val="00F5358F"/>
    <w:rsid w:val="00F53A6A"/>
    <w:rsid w:val="00F543B3"/>
    <w:rsid w:val="00F5643A"/>
    <w:rsid w:val="00F56596"/>
    <w:rsid w:val="00F56DDC"/>
    <w:rsid w:val="00F579EE"/>
    <w:rsid w:val="00F62236"/>
    <w:rsid w:val="00F63259"/>
    <w:rsid w:val="00F642AF"/>
    <w:rsid w:val="00F644C7"/>
    <w:rsid w:val="00F650B4"/>
    <w:rsid w:val="00F6558F"/>
    <w:rsid w:val="00F65901"/>
    <w:rsid w:val="00F66B95"/>
    <w:rsid w:val="00F66FFE"/>
    <w:rsid w:val="00F7023E"/>
    <w:rsid w:val="00F706AA"/>
    <w:rsid w:val="00F71477"/>
    <w:rsid w:val="00F715D0"/>
    <w:rsid w:val="00F717E7"/>
    <w:rsid w:val="00F724A1"/>
    <w:rsid w:val="00F7288E"/>
    <w:rsid w:val="00F72A5D"/>
    <w:rsid w:val="00F73941"/>
    <w:rsid w:val="00F739E9"/>
    <w:rsid w:val="00F7632C"/>
    <w:rsid w:val="00F7686B"/>
    <w:rsid w:val="00F76BEE"/>
    <w:rsid w:val="00F76FDC"/>
    <w:rsid w:val="00F778DA"/>
    <w:rsid w:val="00F77E49"/>
    <w:rsid w:val="00F77ED7"/>
    <w:rsid w:val="00F800AE"/>
    <w:rsid w:val="00F80F5D"/>
    <w:rsid w:val="00F81406"/>
    <w:rsid w:val="00F820E2"/>
    <w:rsid w:val="00F84564"/>
    <w:rsid w:val="00F845AA"/>
    <w:rsid w:val="00F853F3"/>
    <w:rsid w:val="00F8591B"/>
    <w:rsid w:val="00F85E63"/>
    <w:rsid w:val="00F8655C"/>
    <w:rsid w:val="00F904ED"/>
    <w:rsid w:val="00F90988"/>
    <w:rsid w:val="00F90E1A"/>
    <w:rsid w:val="00F911A0"/>
    <w:rsid w:val="00F91B79"/>
    <w:rsid w:val="00F93C31"/>
    <w:rsid w:val="00F94B27"/>
    <w:rsid w:val="00F956AB"/>
    <w:rsid w:val="00F95FA1"/>
    <w:rsid w:val="00F96626"/>
    <w:rsid w:val="00F96946"/>
    <w:rsid w:val="00F97131"/>
    <w:rsid w:val="00F9720F"/>
    <w:rsid w:val="00F97B4B"/>
    <w:rsid w:val="00FA166A"/>
    <w:rsid w:val="00FA1F57"/>
    <w:rsid w:val="00FA2CF6"/>
    <w:rsid w:val="00FA3065"/>
    <w:rsid w:val="00FA3EBB"/>
    <w:rsid w:val="00FA52F9"/>
    <w:rsid w:val="00FA6FDA"/>
    <w:rsid w:val="00FA747F"/>
    <w:rsid w:val="00FA7873"/>
    <w:rsid w:val="00FA79AF"/>
    <w:rsid w:val="00FB0346"/>
    <w:rsid w:val="00FB0E61"/>
    <w:rsid w:val="00FB1020"/>
    <w:rsid w:val="00FB10FF"/>
    <w:rsid w:val="00FB1AF9"/>
    <w:rsid w:val="00FB1D69"/>
    <w:rsid w:val="00FB2812"/>
    <w:rsid w:val="00FB2D53"/>
    <w:rsid w:val="00FB3570"/>
    <w:rsid w:val="00FB3B7C"/>
    <w:rsid w:val="00FB5C66"/>
    <w:rsid w:val="00FB7100"/>
    <w:rsid w:val="00FC0636"/>
    <w:rsid w:val="00FC07BD"/>
    <w:rsid w:val="00FC096B"/>
    <w:rsid w:val="00FC2758"/>
    <w:rsid w:val="00FC2E78"/>
    <w:rsid w:val="00FC3523"/>
    <w:rsid w:val="00FC38D6"/>
    <w:rsid w:val="00FC3C96"/>
    <w:rsid w:val="00FC402D"/>
    <w:rsid w:val="00FC44C4"/>
    <w:rsid w:val="00FC4F7B"/>
    <w:rsid w:val="00FC590A"/>
    <w:rsid w:val="00FC615C"/>
    <w:rsid w:val="00FC755A"/>
    <w:rsid w:val="00FC755B"/>
    <w:rsid w:val="00FD05FD"/>
    <w:rsid w:val="00FD0C1A"/>
    <w:rsid w:val="00FD1F94"/>
    <w:rsid w:val="00FD21A7"/>
    <w:rsid w:val="00FD2C7F"/>
    <w:rsid w:val="00FD3022"/>
    <w:rsid w:val="00FD3347"/>
    <w:rsid w:val="00FD3A26"/>
    <w:rsid w:val="00FD40E9"/>
    <w:rsid w:val="00FD415F"/>
    <w:rsid w:val="00FD495B"/>
    <w:rsid w:val="00FD4DFE"/>
    <w:rsid w:val="00FD4E61"/>
    <w:rsid w:val="00FD5723"/>
    <w:rsid w:val="00FD627A"/>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2AB6"/>
    <w:rsid w:val="00FF32F5"/>
    <w:rsid w:val="00FF48F1"/>
    <w:rsid w:val="00FF492B"/>
    <w:rsid w:val="00FF5EC7"/>
    <w:rsid w:val="00FF607A"/>
    <w:rsid w:val="00FF6B97"/>
    <w:rsid w:val="00FF6F04"/>
    <w:rsid w:val="00FF7815"/>
    <w:rsid w:val="00FF7892"/>
    <w:rsid w:val="012BB5AE"/>
    <w:rsid w:val="0166F656"/>
    <w:rsid w:val="0340D624"/>
    <w:rsid w:val="05355CF8"/>
    <w:rsid w:val="0D4616DE"/>
    <w:rsid w:val="0EF92574"/>
    <w:rsid w:val="0F1E4711"/>
    <w:rsid w:val="142257FC"/>
    <w:rsid w:val="14BC9C09"/>
    <w:rsid w:val="1565BC8D"/>
    <w:rsid w:val="180979D0"/>
    <w:rsid w:val="1F169878"/>
    <w:rsid w:val="2386F9F0"/>
    <w:rsid w:val="248945D9"/>
    <w:rsid w:val="25F7A098"/>
    <w:rsid w:val="276EB021"/>
    <w:rsid w:val="2DA724AE"/>
    <w:rsid w:val="2FD32761"/>
    <w:rsid w:val="314222B5"/>
    <w:rsid w:val="329F85D1"/>
    <w:rsid w:val="352A1786"/>
    <w:rsid w:val="3732CEAF"/>
    <w:rsid w:val="392B3504"/>
    <w:rsid w:val="3BB31BC1"/>
    <w:rsid w:val="3BC6EF80"/>
    <w:rsid w:val="3BF2BC72"/>
    <w:rsid w:val="3C11DCDA"/>
    <w:rsid w:val="3C4269EA"/>
    <w:rsid w:val="3CBE8A52"/>
    <w:rsid w:val="3DC0D7BA"/>
    <w:rsid w:val="3E0AACAA"/>
    <w:rsid w:val="4011DC53"/>
    <w:rsid w:val="40DC86AD"/>
    <w:rsid w:val="425068F1"/>
    <w:rsid w:val="432EC11E"/>
    <w:rsid w:val="43E85811"/>
    <w:rsid w:val="49572F52"/>
    <w:rsid w:val="4A45D437"/>
    <w:rsid w:val="4D8453D1"/>
    <w:rsid w:val="4DBAA3BF"/>
    <w:rsid w:val="4FC200CC"/>
    <w:rsid w:val="5200D4FE"/>
    <w:rsid w:val="5697B13C"/>
    <w:rsid w:val="58F118B9"/>
    <w:rsid w:val="5942B539"/>
    <w:rsid w:val="595B1ABE"/>
    <w:rsid w:val="5A2889D3"/>
    <w:rsid w:val="5C7306F6"/>
    <w:rsid w:val="5FD2608D"/>
    <w:rsid w:val="65B9BDB6"/>
    <w:rsid w:val="660D5BE9"/>
    <w:rsid w:val="67F8C8D3"/>
    <w:rsid w:val="680DEECA"/>
    <w:rsid w:val="6C736AD4"/>
    <w:rsid w:val="6D247E3B"/>
    <w:rsid w:val="6E153B97"/>
    <w:rsid w:val="7218D2A4"/>
    <w:rsid w:val="74489334"/>
    <w:rsid w:val="791E5E71"/>
    <w:rsid w:val="7EBB3F2D"/>
    <w:rsid w:val="7EECB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
    <w:basedOn w:val="DefaultParagraphFont"/>
    <w:uiPriority w:val="22"/>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
    <w:basedOn w:val="Normal"/>
    <w:uiPriority w:val="12"/>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 w:type="character" w:styleId="UnresolvedMention">
    <w:name w:val="Unresolved Mention"/>
    <w:basedOn w:val="DefaultParagraphFont"/>
    <w:uiPriority w:val="99"/>
    <w:unhideWhenUsed/>
    <w:rsid w:val="00B41ADD"/>
    <w:rPr>
      <w:color w:val="605E5C"/>
      <w:shd w:val="clear" w:color="auto" w:fill="E1DFDD"/>
    </w:rPr>
  </w:style>
  <w:style w:type="character" w:styleId="Mention">
    <w:name w:val="Mention"/>
    <w:basedOn w:val="DefaultParagraphFont"/>
    <w:uiPriority w:val="99"/>
    <w:unhideWhenUsed/>
    <w:rsid w:val="00B41A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 TargetMode="External"/><Relationship Id="rId18" Type="http://schemas.openxmlformats.org/officeDocument/2006/relationships/hyperlink" Target="https://education.nsw.gov.au/public-schools/going-to-a-public-school/translated-documents/enrolment-application-prescho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nsw.gov.au/view/html/inforce/current/sl-2011-0653" TargetMode="External"/><Relationship Id="rId17" Type="http://schemas.openxmlformats.org/officeDocument/2006/relationships/hyperlink" Target="https://schoolsequella.det.nsw.edu.au/file/e2661b06-8d94-45f5-bf91-749e6e5a71c4/1/preschool-obtaining-parent%27s-authorisation-and-consent.pdf"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early-learning/department-pre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view/html/inforce/current/sl-2011-0653" TargetMode="External"/><Relationship Id="rId5" Type="http://schemas.openxmlformats.org/officeDocument/2006/relationships/numbering" Target="numbering.xml"/><Relationship Id="rId15" Type="http://schemas.openxmlformats.org/officeDocument/2006/relationships/hyperlink" Target="https://www.legislation.nsw.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19" ma:contentTypeDescription="Create a new document." ma:contentTypeScope="" ma:versionID="14cbb2a966fbb99fff39faae6a148a7a">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6bb51db8b5843cdf34c7844c26ee3aff"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B3D83-A335-4D8E-BFFD-F8F273D5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f1eb9-5653-4747-b8b9-ef26df932de4"/>
    <ds:schemaRef ds:uri="8340bae8-b8c0-4037-b5e0-d9989c76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1D824-E197-43B8-838F-5AE38B761AB7}">
  <ds:schemaRefs>
    <ds:schemaRef ds:uri="http://schemas.microsoft.com/office/2006/metadata/properties"/>
    <ds:schemaRef ds:uri="http://schemas.microsoft.com/office/infopath/2007/PartnerControls"/>
    <ds:schemaRef ds:uri="9fdf1eb9-5653-4747-b8b9-ef26df932de4"/>
    <ds:schemaRef ds:uri="8340bae8-b8c0-4037-b5e0-d9989c768bff"/>
  </ds:schemaRefs>
</ds:datastoreItem>
</file>

<file path=customXml/itemProps3.xml><?xml version="1.0" encoding="utf-8"?>
<ds:datastoreItem xmlns:ds="http://schemas.openxmlformats.org/officeDocument/2006/customXml" ds:itemID="{7F062AB2-7BF3-4DB5-A97B-28B99CD6E8FD}">
  <ds:schemaRefs>
    <ds:schemaRef ds:uri="http://schemas.openxmlformats.org/officeDocument/2006/bibliography"/>
  </ds:schemaRefs>
</ds:datastoreItem>
</file>

<file path=customXml/itemProps4.xml><?xml version="1.0" encoding="utf-8"?>
<ds:datastoreItem xmlns:ds="http://schemas.openxmlformats.org/officeDocument/2006/customXml" ds:itemID="{BAD33291-F401-48CD-80FC-21DBD2C50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Leading and operating department preschool guidelines</vt:lpstr>
    </vt:vector>
  </TitlesOfParts>
  <Manager/>
  <Company/>
  <LinksUpToDate>false</LinksUpToDate>
  <CharactersWithSpaces>8125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1</cp:revision>
  <dcterms:created xsi:type="dcterms:W3CDTF">2020-11-26T06:02:00Z</dcterms:created>
  <dcterms:modified xsi:type="dcterms:W3CDTF">2023-06-02T04:36:00Z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